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14E" w:rsidRDefault="00DE3438">
      <w:pPr>
        <w:ind w:left="4956" w:firstLine="708"/>
        <w:rPr>
          <w:rFonts w:ascii="Calibri" w:hAnsi="Calibri"/>
          <w:lang w:val="en-US"/>
        </w:rPr>
      </w:pPr>
      <w:bookmarkStart w:id="0" w:name="_GoBack"/>
      <w:bookmarkEnd w:id="0"/>
      <w:r>
        <w:rPr>
          <w:rFonts w:ascii="Calibri" w:hAnsi="Calibri"/>
          <w:lang w:val="en-US"/>
        </w:rPr>
        <w:t xml:space="preserve">Washington </w:t>
      </w:r>
      <w:proofErr w:type="gramStart"/>
      <w:r>
        <w:rPr>
          <w:rFonts w:ascii="Calibri" w:hAnsi="Calibri"/>
          <w:lang w:val="en-US"/>
        </w:rPr>
        <w:t>DC  3</w:t>
      </w:r>
      <w:proofErr w:type="gramEnd"/>
      <w:r>
        <w:rPr>
          <w:rFonts w:ascii="Calibri" w:hAnsi="Calibri"/>
          <w:lang w:val="en-US"/>
        </w:rPr>
        <w:t xml:space="preserve"> July, 2017</w:t>
      </w:r>
    </w:p>
    <w:p w:rsidR="0052214E" w:rsidRDefault="0052214E">
      <w:pPr>
        <w:jc w:val="center"/>
        <w:rPr>
          <w:b/>
          <w:sz w:val="32"/>
          <w:lang w:val="en-US"/>
        </w:rPr>
      </w:pPr>
    </w:p>
    <w:p w:rsidR="0052214E" w:rsidRDefault="00DE3438">
      <w:pPr>
        <w:jc w:val="center"/>
        <w:rPr>
          <w:b/>
          <w:sz w:val="32"/>
          <w:lang w:val="en-US"/>
        </w:rPr>
      </w:pPr>
      <w:r>
        <w:rPr>
          <w:b/>
          <w:sz w:val="32"/>
          <w:lang w:val="en-US"/>
        </w:rPr>
        <w:t xml:space="preserve">CSO/AWEP </w:t>
      </w:r>
      <w:proofErr w:type="gramStart"/>
      <w:r>
        <w:rPr>
          <w:b/>
          <w:sz w:val="32"/>
          <w:lang w:val="en-US"/>
        </w:rPr>
        <w:t xml:space="preserve">Session </w:t>
      </w:r>
      <w:r w:rsidR="00CF08DC">
        <w:rPr>
          <w:b/>
          <w:sz w:val="32"/>
          <w:lang w:val="en-US"/>
        </w:rPr>
        <w:t xml:space="preserve"> </w:t>
      </w:r>
      <w:r>
        <w:rPr>
          <w:b/>
          <w:sz w:val="32"/>
          <w:lang w:val="en-US"/>
        </w:rPr>
        <w:t>Of</w:t>
      </w:r>
      <w:proofErr w:type="gramEnd"/>
      <w:r>
        <w:rPr>
          <w:b/>
          <w:sz w:val="32"/>
          <w:lang w:val="en-US"/>
        </w:rPr>
        <w:t xml:space="preserve"> </w:t>
      </w:r>
    </w:p>
    <w:p w:rsidR="0052214E" w:rsidRDefault="00DE3438">
      <w:pPr>
        <w:jc w:val="both"/>
        <w:rPr>
          <w:b/>
          <w:sz w:val="32"/>
          <w:lang w:val="en-US"/>
        </w:rPr>
      </w:pPr>
      <w:r>
        <w:rPr>
          <w:b/>
          <w:sz w:val="32"/>
          <w:lang w:val="en-US"/>
        </w:rPr>
        <w:t>16</w:t>
      </w:r>
      <w:r>
        <w:rPr>
          <w:b/>
          <w:sz w:val="32"/>
          <w:vertAlign w:val="superscript"/>
          <w:lang w:val="en-US"/>
        </w:rPr>
        <w:t>th</w:t>
      </w:r>
      <w:r>
        <w:rPr>
          <w:b/>
          <w:sz w:val="32"/>
          <w:lang w:val="en-US"/>
        </w:rPr>
        <w:t xml:space="preserve"> US-Sub Saharan Africa Trade and Economic Cooperation</w:t>
      </w:r>
    </w:p>
    <w:p w:rsidR="0052214E" w:rsidRDefault="00DE3438">
      <w:pPr>
        <w:jc w:val="center"/>
        <w:rPr>
          <w:b/>
          <w:sz w:val="32"/>
          <w:lang w:val="en-US"/>
        </w:rPr>
      </w:pPr>
      <w:r>
        <w:rPr>
          <w:b/>
          <w:sz w:val="32"/>
          <w:lang w:val="en-US"/>
        </w:rPr>
        <w:t>(AGOA) Forum</w:t>
      </w:r>
      <w:r w:rsidR="00CF08DC">
        <w:rPr>
          <w:b/>
          <w:sz w:val="32"/>
          <w:lang w:val="en-US"/>
        </w:rPr>
        <w:t xml:space="preserve"> - </w:t>
      </w:r>
      <w:proofErr w:type="spellStart"/>
      <w:r>
        <w:rPr>
          <w:b/>
          <w:sz w:val="32"/>
          <w:lang w:val="en-US"/>
        </w:rPr>
        <w:t>Lomé</w:t>
      </w:r>
      <w:proofErr w:type="spellEnd"/>
      <w:r>
        <w:rPr>
          <w:b/>
          <w:sz w:val="32"/>
          <w:lang w:val="en-US"/>
        </w:rPr>
        <w:t>, Togo</w:t>
      </w:r>
    </w:p>
    <w:p w:rsidR="0052214E" w:rsidRDefault="00DE3438">
      <w:pPr>
        <w:jc w:val="center"/>
        <w:rPr>
          <w:rFonts w:ascii="Agency FB" w:hAnsi="Agency FB"/>
          <w:b/>
          <w:sz w:val="32"/>
          <w:lang w:val="en-US"/>
        </w:rPr>
      </w:pPr>
      <w:r>
        <w:rPr>
          <w:rFonts w:ascii="Agency FB" w:hAnsi="Agency FB"/>
          <w:b/>
          <w:sz w:val="32"/>
          <w:lang w:val="en-US"/>
        </w:rPr>
        <w:t>“Civil Society and AWEP Using AGOA to Build Prosperity by 2025”</w:t>
      </w:r>
    </w:p>
    <w:p w:rsidR="0052214E" w:rsidRDefault="0052214E">
      <w:pPr>
        <w:rPr>
          <w:lang w:val="en-US"/>
        </w:rPr>
      </w:pPr>
    </w:p>
    <w:p w:rsidR="0052214E" w:rsidRDefault="00DE3438">
      <w:pPr>
        <w:shd w:val="clear" w:color="auto" w:fill="D9D9D9"/>
        <w:jc w:val="center"/>
        <w:rPr>
          <w:b/>
          <w:sz w:val="36"/>
          <w:lang w:val="en-US"/>
        </w:rPr>
      </w:pPr>
      <w:r>
        <w:rPr>
          <w:b/>
          <w:sz w:val="36"/>
          <w:lang w:val="en-US"/>
        </w:rPr>
        <w:t xml:space="preserve">Draft Agenda </w:t>
      </w:r>
    </w:p>
    <w:p w:rsidR="0052214E" w:rsidRDefault="00DE3438">
      <w:pPr>
        <w:rPr>
          <w:lang w:val="en-US"/>
        </w:rPr>
      </w:pPr>
      <w:r>
        <w:rPr>
          <w:b/>
          <w:lang w:val="en-US"/>
        </w:rPr>
        <w:t>Date:</w:t>
      </w:r>
      <w:r>
        <w:rPr>
          <w:lang w:val="en-US"/>
        </w:rPr>
        <w:t xml:space="preserve"> 7 to 9 August 2017</w:t>
      </w:r>
    </w:p>
    <w:p w:rsidR="0052214E" w:rsidRDefault="00DE3438">
      <w:pPr>
        <w:rPr>
          <w:lang w:val="en-US"/>
        </w:rPr>
      </w:pPr>
      <w:r>
        <w:rPr>
          <w:b/>
          <w:lang w:val="en-US"/>
        </w:rPr>
        <w:t>Venue</w:t>
      </w:r>
      <w:r>
        <w:rPr>
          <w:lang w:val="en-US"/>
        </w:rPr>
        <w:t xml:space="preserve">:  </w:t>
      </w:r>
      <w:proofErr w:type="spellStart"/>
      <w:r>
        <w:rPr>
          <w:lang w:val="en-US"/>
        </w:rPr>
        <w:t>Lomé</w:t>
      </w:r>
      <w:proofErr w:type="spellEnd"/>
      <w:r>
        <w:rPr>
          <w:lang w:val="en-US"/>
        </w:rPr>
        <w:t xml:space="preserve"> Togo</w:t>
      </w:r>
    </w:p>
    <w:p w:rsidR="0052214E" w:rsidRDefault="00DE3438">
      <w:pPr>
        <w:rPr>
          <w:sz w:val="28"/>
          <w:lang w:val="en-US"/>
        </w:rPr>
      </w:pPr>
      <w:r>
        <w:rPr>
          <w:b/>
          <w:sz w:val="28"/>
          <w:lang w:val="en-US"/>
        </w:rPr>
        <w:t>MONDAY, 7</w:t>
      </w:r>
      <w:r>
        <w:rPr>
          <w:b/>
          <w:sz w:val="28"/>
          <w:vertAlign w:val="superscript"/>
          <w:lang w:val="en-US"/>
        </w:rPr>
        <w:t>TH</w:t>
      </w:r>
      <w:r>
        <w:rPr>
          <w:b/>
          <w:sz w:val="28"/>
          <w:lang w:val="en-US"/>
        </w:rPr>
        <w:t xml:space="preserve"> AUGUST, 2017</w:t>
      </w:r>
      <w:r w:rsidR="00CF08DC">
        <w:rPr>
          <w:b/>
          <w:sz w:val="28"/>
          <w:lang w:val="en-US"/>
        </w:rPr>
        <w:t xml:space="preserve"> - </w:t>
      </w:r>
      <w:proofErr w:type="gramStart"/>
      <w:r>
        <w:rPr>
          <w:b/>
          <w:sz w:val="28"/>
          <w:lang w:val="en-US"/>
        </w:rPr>
        <w:t>VENUE :</w:t>
      </w:r>
      <w:proofErr w:type="gramEnd"/>
      <w:r>
        <w:rPr>
          <w:b/>
          <w:sz w:val="28"/>
          <w:lang w:val="en-US"/>
        </w:rPr>
        <w:t xml:space="preserve"> </w:t>
      </w:r>
      <w:r>
        <w:rPr>
          <w:sz w:val="28"/>
          <w:lang w:val="en-US"/>
        </w:rPr>
        <w:t>TBD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379"/>
        <w:gridCol w:w="1449"/>
      </w:tblGrid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TIMING</w:t>
            </w:r>
          </w:p>
        </w:tc>
        <w:tc>
          <w:tcPr>
            <w:tcW w:w="6379" w:type="dxa"/>
            <w:shd w:val="clear" w:color="auto" w:fill="auto"/>
          </w:tcPr>
          <w:p w:rsidR="0052214E" w:rsidRDefault="0052214E">
            <w:pPr>
              <w:jc w:val="center"/>
              <w:rPr>
                <w:b/>
                <w:sz w:val="28"/>
                <w:szCs w:val="22"/>
                <w:lang w:val="en-US"/>
              </w:rPr>
            </w:pPr>
          </w:p>
        </w:tc>
        <w:tc>
          <w:tcPr>
            <w:tcW w:w="144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VENUE</w:t>
            </w: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14:00 –</w:t>
            </w:r>
          </w:p>
          <w:p w:rsidR="0052214E" w:rsidRDefault="00DE343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16:00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 xml:space="preserve"> WORKSHOP 1</w:t>
            </w:r>
          </w:p>
          <w:p w:rsidR="0052214E" w:rsidRDefault="00DE3438">
            <w:pPr>
              <w:jc w:val="center"/>
              <w:rPr>
                <w:b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>AGOA Country utilization strategy   Presentations</w:t>
            </w:r>
          </w:p>
          <w:p w:rsidR="0052214E" w:rsidRDefault="00DE3438">
            <w:pPr>
              <w:jc w:val="center"/>
              <w:rPr>
                <w:b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>Planning make success possible</w:t>
            </w:r>
          </w:p>
          <w:p w:rsidR="0052214E" w:rsidRDefault="00DE3438">
            <w:pPr>
              <w:rPr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Chair</w:t>
            </w:r>
            <w:r>
              <w:rPr>
                <w:sz w:val="22"/>
                <w:szCs w:val="22"/>
                <w:lang w:val="en-US"/>
              </w:rPr>
              <w:t>: MADAGASCAR</w:t>
            </w:r>
          </w:p>
          <w:p w:rsidR="0052214E" w:rsidRDefault="00DE3438">
            <w:pPr>
              <w:rPr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Rapporteur</w:t>
            </w:r>
            <w:r>
              <w:rPr>
                <w:sz w:val="22"/>
                <w:szCs w:val="22"/>
                <w:lang w:val="en-US"/>
              </w:rPr>
              <w:t>: USA/TOGO</w:t>
            </w:r>
          </w:p>
          <w:p w:rsidR="0052214E" w:rsidRDefault="00DE3438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Panelists:</w:t>
            </w:r>
          </w:p>
          <w:p w:rsidR="0052214E" w:rsidRDefault="00DE3438">
            <w:pPr>
              <w:pStyle w:val="Style8"/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Mauritius</w:t>
            </w:r>
          </w:p>
          <w:p w:rsidR="0052214E" w:rsidRDefault="00DE3438">
            <w:pPr>
              <w:pStyle w:val="Style8"/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Kenya</w:t>
            </w:r>
          </w:p>
          <w:p w:rsidR="0052214E" w:rsidRDefault="00DE3438">
            <w:pPr>
              <w:pStyle w:val="Style8"/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Ghana</w:t>
            </w:r>
          </w:p>
          <w:p w:rsidR="0052214E" w:rsidRDefault="00DE3438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Q&amp;A</w:t>
            </w:r>
          </w:p>
        </w:tc>
        <w:tc>
          <w:tcPr>
            <w:tcW w:w="1449" w:type="dxa"/>
            <w:shd w:val="clear" w:color="auto" w:fill="auto"/>
          </w:tcPr>
          <w:p w:rsidR="0052214E" w:rsidRDefault="00DE3438">
            <w:pPr>
              <w:ind w:firstLine="41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TBD</w:t>
            </w: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52214E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>COFFEE BREAK</w:t>
            </w:r>
          </w:p>
          <w:p w:rsidR="0052214E" w:rsidRDefault="00DE3438">
            <w:pPr>
              <w:jc w:val="center"/>
              <w:rPr>
                <w:b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>Offered by….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ind w:firstLine="412"/>
              <w:rPr>
                <w:sz w:val="22"/>
                <w:szCs w:val="22"/>
                <w:lang w:val="en-US"/>
              </w:rPr>
            </w:pPr>
          </w:p>
          <w:p w:rsidR="0052214E" w:rsidRDefault="0052214E">
            <w:pPr>
              <w:ind w:firstLine="412"/>
              <w:rPr>
                <w:sz w:val="22"/>
                <w:szCs w:val="22"/>
                <w:lang w:val="en-US"/>
              </w:rPr>
            </w:pPr>
          </w:p>
          <w:p w:rsidR="0052214E" w:rsidRDefault="0052214E">
            <w:pPr>
              <w:ind w:firstLine="412"/>
              <w:rPr>
                <w:sz w:val="22"/>
                <w:szCs w:val="22"/>
                <w:lang w:val="en-US"/>
              </w:rPr>
            </w:pPr>
          </w:p>
          <w:p w:rsidR="0052214E" w:rsidRDefault="0052214E">
            <w:pPr>
              <w:ind w:firstLine="412"/>
              <w:rPr>
                <w:sz w:val="22"/>
                <w:szCs w:val="22"/>
                <w:lang w:val="en-US"/>
              </w:rPr>
            </w:pPr>
          </w:p>
          <w:p w:rsidR="0052214E" w:rsidRDefault="0052214E">
            <w:pPr>
              <w:ind w:firstLine="412"/>
              <w:rPr>
                <w:sz w:val="22"/>
                <w:szCs w:val="22"/>
                <w:lang w:val="en-US"/>
              </w:rPr>
            </w:pPr>
          </w:p>
          <w:p w:rsidR="0052214E" w:rsidRDefault="0052214E">
            <w:pPr>
              <w:ind w:firstLine="412"/>
              <w:rPr>
                <w:sz w:val="22"/>
                <w:szCs w:val="22"/>
                <w:lang w:val="en-US"/>
              </w:rPr>
            </w:pPr>
          </w:p>
        </w:tc>
      </w:tr>
      <w:tr w:rsidR="0052214E" w:rsidRPr="00CF08DC">
        <w:tc>
          <w:tcPr>
            <w:tcW w:w="1384" w:type="dxa"/>
            <w:shd w:val="clear" w:color="auto" w:fill="auto"/>
          </w:tcPr>
          <w:p w:rsidR="0052214E" w:rsidRDefault="00DE343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16.30 –</w:t>
            </w:r>
          </w:p>
          <w:p w:rsidR="0052214E" w:rsidRDefault="00DE343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18:00</w:t>
            </w:r>
          </w:p>
        </w:tc>
        <w:tc>
          <w:tcPr>
            <w:tcW w:w="6379" w:type="dxa"/>
            <w:shd w:val="clear" w:color="auto" w:fill="auto"/>
          </w:tcPr>
          <w:p w:rsidR="0078057F" w:rsidRDefault="0078057F">
            <w:pPr>
              <w:jc w:val="center"/>
              <w:rPr>
                <w:b/>
                <w:szCs w:val="22"/>
                <w:lang w:val="en-US"/>
              </w:rPr>
            </w:pPr>
          </w:p>
          <w:p w:rsidR="0078057F" w:rsidRDefault="0078057F">
            <w:pPr>
              <w:jc w:val="center"/>
              <w:rPr>
                <w:b/>
                <w:szCs w:val="22"/>
                <w:lang w:val="en-US"/>
              </w:rPr>
            </w:pPr>
          </w:p>
          <w:p w:rsidR="0052214E" w:rsidRDefault="00DE3438">
            <w:pPr>
              <w:jc w:val="center"/>
              <w:rPr>
                <w:b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 xml:space="preserve"> WORKSHOP 2</w:t>
            </w:r>
          </w:p>
          <w:p w:rsidR="0052214E" w:rsidRDefault="00DE3438">
            <w:pPr>
              <w:jc w:val="center"/>
              <w:rPr>
                <w:b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 xml:space="preserve">Building the infrastructure and Transportation linkages to make AGOA Product competitive </w:t>
            </w:r>
          </w:p>
          <w:p w:rsidR="0052214E" w:rsidRPr="00CF08DC" w:rsidRDefault="00DE3438">
            <w:pPr>
              <w:rPr>
                <w:sz w:val="22"/>
                <w:szCs w:val="22"/>
                <w:lang w:val="en-US"/>
              </w:rPr>
            </w:pPr>
            <w:r w:rsidRPr="00CF08DC">
              <w:rPr>
                <w:b/>
                <w:sz w:val="22"/>
                <w:szCs w:val="22"/>
                <w:lang w:val="en-US"/>
              </w:rPr>
              <w:t>Chair</w:t>
            </w:r>
            <w:r w:rsidRPr="00CF08DC">
              <w:rPr>
                <w:sz w:val="22"/>
                <w:szCs w:val="22"/>
                <w:lang w:val="en-US"/>
              </w:rPr>
              <w:t xml:space="preserve"> : Zambia</w:t>
            </w:r>
          </w:p>
          <w:p w:rsidR="0052214E" w:rsidRPr="00CF08DC" w:rsidRDefault="00DE3438">
            <w:pPr>
              <w:rPr>
                <w:sz w:val="22"/>
                <w:szCs w:val="22"/>
                <w:lang w:val="en-US"/>
              </w:rPr>
            </w:pPr>
            <w:r w:rsidRPr="00CF08DC">
              <w:rPr>
                <w:b/>
                <w:sz w:val="22"/>
                <w:szCs w:val="22"/>
                <w:lang w:val="en-US"/>
              </w:rPr>
              <w:t>Rapporteur</w:t>
            </w:r>
            <w:r w:rsidRPr="00CF08DC">
              <w:rPr>
                <w:sz w:val="22"/>
                <w:szCs w:val="22"/>
                <w:lang w:val="en-US"/>
              </w:rPr>
              <w:t xml:space="preserve"> : USA/TOGO</w:t>
            </w:r>
          </w:p>
          <w:p w:rsidR="0052214E" w:rsidRPr="00CF08DC" w:rsidRDefault="00DE3438">
            <w:pPr>
              <w:rPr>
                <w:sz w:val="22"/>
                <w:szCs w:val="22"/>
                <w:lang w:val="en-US"/>
              </w:rPr>
            </w:pPr>
            <w:r w:rsidRPr="00CF08DC">
              <w:rPr>
                <w:b/>
                <w:sz w:val="22"/>
                <w:szCs w:val="22"/>
                <w:lang w:val="en-US"/>
              </w:rPr>
              <w:t>Panelists</w:t>
            </w:r>
            <w:r w:rsidRPr="00CF08DC">
              <w:rPr>
                <w:sz w:val="22"/>
                <w:szCs w:val="22"/>
                <w:lang w:val="en-US"/>
              </w:rPr>
              <w:t>:</w:t>
            </w:r>
          </w:p>
          <w:p w:rsidR="0052214E" w:rsidRDefault="00DE343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1-Togo as Host with the port</w:t>
            </w:r>
          </w:p>
          <w:p w:rsidR="0052214E" w:rsidRDefault="00DE343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2- Ethiopia</w:t>
            </w:r>
          </w:p>
          <w:p w:rsidR="0052214E" w:rsidRDefault="00DE343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3-South Africa</w:t>
            </w:r>
          </w:p>
          <w:p w:rsidR="0052214E" w:rsidRDefault="00DE3438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Q&amp;A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rPr>
                <w:sz w:val="22"/>
                <w:szCs w:val="22"/>
                <w:lang w:val="en-US"/>
              </w:rPr>
            </w:pPr>
          </w:p>
        </w:tc>
      </w:tr>
    </w:tbl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CF08DC" w:rsidRDefault="00CF08DC">
      <w:pPr>
        <w:rPr>
          <w:lang w:val="en-US"/>
        </w:rPr>
      </w:pPr>
    </w:p>
    <w:p w:rsidR="00CF08DC" w:rsidRDefault="00CF08DC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52214E" w:rsidRDefault="0052214E">
      <w:pPr>
        <w:rPr>
          <w:lang w:val="en-US"/>
        </w:rPr>
      </w:pPr>
    </w:p>
    <w:p w:rsidR="0078057F" w:rsidRDefault="0078057F">
      <w:pPr>
        <w:rPr>
          <w:b/>
          <w:sz w:val="32"/>
          <w:lang w:val="en-US"/>
        </w:rPr>
      </w:pPr>
    </w:p>
    <w:p w:rsidR="0052214E" w:rsidRDefault="00DE3438">
      <w:pPr>
        <w:rPr>
          <w:b/>
          <w:sz w:val="32"/>
          <w:lang w:val="en-US"/>
        </w:rPr>
      </w:pPr>
      <w:r>
        <w:rPr>
          <w:b/>
          <w:sz w:val="32"/>
          <w:lang w:val="en-US"/>
        </w:rPr>
        <w:t>Tuesday, 8 august, 2017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379"/>
        <w:gridCol w:w="1449"/>
      </w:tblGrid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TIMING</w:t>
            </w:r>
          </w:p>
        </w:tc>
        <w:tc>
          <w:tcPr>
            <w:tcW w:w="6379" w:type="dxa"/>
            <w:shd w:val="clear" w:color="auto" w:fill="auto"/>
          </w:tcPr>
          <w:p w:rsidR="0052214E" w:rsidRDefault="0052214E">
            <w:pPr>
              <w:jc w:val="center"/>
              <w:rPr>
                <w:b/>
                <w:sz w:val="28"/>
                <w:szCs w:val="22"/>
                <w:lang w:val="en-US"/>
              </w:rPr>
            </w:pPr>
          </w:p>
        </w:tc>
        <w:tc>
          <w:tcPr>
            <w:tcW w:w="144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VENUE</w:t>
            </w: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08:00 -8h30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REGISTRATION </w:t>
            </w:r>
          </w:p>
        </w:tc>
        <w:tc>
          <w:tcPr>
            <w:tcW w:w="144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Radisson </w:t>
            </w:r>
            <w:proofErr w:type="spellStart"/>
            <w:r>
              <w:rPr>
                <w:sz w:val="28"/>
                <w:szCs w:val="22"/>
                <w:lang w:val="en-US"/>
              </w:rPr>
              <w:t>Blu</w:t>
            </w:r>
            <w:proofErr w:type="spellEnd"/>
            <w:r>
              <w:rPr>
                <w:sz w:val="28"/>
                <w:szCs w:val="22"/>
                <w:lang w:val="en-US"/>
              </w:rPr>
              <w:t xml:space="preserve"> </w:t>
            </w: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  <w:tc>
          <w:tcPr>
            <w:tcW w:w="637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08:30 – 10:00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Joint Opening  Session Ceremony 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CIVIL SOCIETY ORGANIZATIONS/ AWEP, PRIVATE SECTOR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Radisson </w:t>
            </w:r>
            <w:proofErr w:type="spellStart"/>
            <w:r>
              <w:rPr>
                <w:sz w:val="28"/>
                <w:szCs w:val="22"/>
                <w:lang w:val="en-US"/>
              </w:rPr>
              <w:t>Blu</w:t>
            </w:r>
            <w:proofErr w:type="spellEnd"/>
            <w:r>
              <w:rPr>
                <w:sz w:val="28"/>
                <w:szCs w:val="22"/>
                <w:lang w:val="en-US"/>
              </w:rPr>
              <w:t xml:space="preserve"> Hotel</w:t>
            </w:r>
          </w:p>
          <w:p w:rsidR="0052214E" w:rsidRDefault="00DE3438">
            <w:pPr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Welcome by the Mistress of Ceremonies: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TBD</w:t>
            </w:r>
          </w:p>
          <w:p w:rsidR="0052214E" w:rsidRDefault="00DE3438">
            <w:pPr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Introductory Remarks: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-CSO – USA TBD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-Civil society Togo TBD</w:t>
            </w:r>
          </w:p>
          <w:p w:rsidR="0052214E" w:rsidRDefault="0052214E">
            <w:pPr>
              <w:rPr>
                <w:sz w:val="28"/>
                <w:szCs w:val="22"/>
                <w:lang w:val="en-US"/>
              </w:rPr>
            </w:pP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-CCA -USA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-Private Sector Togo TBD 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-Pan African AWEP TBD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-AWEP-TOGO TBD</w:t>
            </w:r>
          </w:p>
          <w:p w:rsidR="0052214E" w:rsidRDefault="0052214E">
            <w:pPr>
              <w:rPr>
                <w:sz w:val="28"/>
                <w:szCs w:val="22"/>
                <w:lang w:val="en-US"/>
              </w:rPr>
            </w:pPr>
          </w:p>
          <w:p w:rsidR="0052214E" w:rsidRDefault="00DE3438">
            <w:pPr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Welcome Remarks: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-Representative Togo Government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-Togo Congress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-USA Congress</w:t>
            </w:r>
          </w:p>
          <w:p w:rsidR="0052214E" w:rsidRDefault="0052214E">
            <w:pPr>
              <w:rPr>
                <w:sz w:val="28"/>
                <w:szCs w:val="22"/>
                <w:lang w:val="en-US"/>
              </w:rPr>
            </w:pP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Keynote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-US Trade Representative    </w:t>
            </w:r>
          </w:p>
          <w:p w:rsidR="0052214E" w:rsidRDefault="00DE3438">
            <w:pPr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Declaration of Opening of the 2017 AGOA Forum</w:t>
            </w:r>
          </w:p>
          <w:p w:rsidR="0052214E" w:rsidRDefault="00DE3438">
            <w:pPr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-Togo  Government</w:t>
            </w:r>
          </w:p>
          <w:p w:rsidR="0052214E" w:rsidRDefault="00DE3438" w:rsidP="00CF08DC">
            <w:pPr>
              <w:rPr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Closing by the Mistress of Ceremonies:</w:t>
            </w:r>
          </w:p>
        </w:tc>
        <w:tc>
          <w:tcPr>
            <w:tcW w:w="144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lastRenderedPageBreak/>
              <w:t xml:space="preserve">Radisson </w:t>
            </w:r>
            <w:proofErr w:type="spellStart"/>
            <w:r>
              <w:rPr>
                <w:sz w:val="28"/>
                <w:szCs w:val="22"/>
                <w:lang w:val="en-US"/>
              </w:rPr>
              <w:t>Blu</w:t>
            </w:r>
            <w:proofErr w:type="spellEnd"/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lastRenderedPageBreak/>
              <w:t>10:00-10:30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Coffee break, group photo, networking</w:t>
            </w:r>
          </w:p>
        </w:tc>
        <w:tc>
          <w:tcPr>
            <w:tcW w:w="144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Radisson </w:t>
            </w:r>
            <w:proofErr w:type="spellStart"/>
            <w:r>
              <w:rPr>
                <w:sz w:val="28"/>
                <w:szCs w:val="22"/>
                <w:lang w:val="en-US"/>
              </w:rPr>
              <w:t>Blu</w:t>
            </w:r>
            <w:proofErr w:type="spellEnd"/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10:30-12:00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 xml:space="preserve"> CSO/AWEP Plenary Session</w:t>
            </w:r>
          </w:p>
          <w:p w:rsidR="0052214E" w:rsidRDefault="00DE3438">
            <w:pPr>
              <w:jc w:val="center"/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Plenary Session 1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Using Fair Trade to promote Micro Small Medium Business AGOA exports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Chair: TBD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Rapporteur:  TBD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Technical Assistance, Financing 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 and Capacity building available (goals and plans to help to achieve the Theme – Using AGOA to build prosperity by 2025)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TRADE HUB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USADF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ATDC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SBA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IRI</w:t>
            </w:r>
          </w:p>
          <w:p w:rsidR="0052214E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Q&amp;A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Radisson </w:t>
            </w:r>
            <w:proofErr w:type="spellStart"/>
            <w:r>
              <w:rPr>
                <w:sz w:val="28"/>
                <w:szCs w:val="22"/>
                <w:lang w:val="en-US"/>
              </w:rPr>
              <w:t>Blu</w:t>
            </w:r>
            <w:proofErr w:type="spellEnd"/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12:00-13:15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LUNCH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2C64B0" w:rsidRDefault="002C64B0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2C64B0" w:rsidRDefault="002C64B0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2C64B0" w:rsidRDefault="002C64B0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2C64B0" w:rsidRDefault="002C64B0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lastRenderedPageBreak/>
              <w:t>13:30-15:00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Panel 2 – Plenary Session</w:t>
            </w:r>
          </w:p>
          <w:p w:rsidR="0052214E" w:rsidRDefault="00DE3438">
            <w:pPr>
              <w:jc w:val="center"/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 xml:space="preserve">Using regional value chain of Micro Small Medium size enterprises to </w:t>
            </w:r>
            <w:proofErr w:type="spellStart"/>
            <w:r>
              <w:rPr>
                <w:b/>
                <w:sz w:val="32"/>
                <w:szCs w:val="22"/>
                <w:lang w:val="en-US"/>
              </w:rPr>
              <w:t>streghten</w:t>
            </w:r>
            <w:proofErr w:type="spellEnd"/>
            <w:r>
              <w:rPr>
                <w:b/>
                <w:sz w:val="32"/>
                <w:szCs w:val="22"/>
                <w:lang w:val="en-US"/>
              </w:rPr>
              <w:t xml:space="preserve"> Regional integration  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Chair: TBD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Rapporteur: TBD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Technical Assistance, Financing, Capacity Building Available  from the Supply side (goals and plans to help to achieve the Theme – Using AGOA to build prosperity by 2025)</w:t>
            </w:r>
          </w:p>
          <w:p w:rsidR="0052214E" w:rsidRDefault="00DE3438">
            <w:pPr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 xml:space="preserve">ECOWAS </w:t>
            </w:r>
          </w:p>
          <w:p w:rsidR="0052214E" w:rsidRDefault="00DE3438">
            <w:pPr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 xml:space="preserve">AU </w:t>
            </w:r>
          </w:p>
          <w:p w:rsidR="0052214E" w:rsidRDefault="00DE3438">
            <w:pPr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ETI</w:t>
            </w:r>
          </w:p>
          <w:p w:rsidR="0052214E" w:rsidRDefault="00DE3438">
            <w:pPr>
              <w:jc w:val="center"/>
              <w:rPr>
                <w:sz w:val="28"/>
                <w:szCs w:val="22"/>
              </w:rPr>
            </w:pPr>
            <w:proofErr w:type="spellStart"/>
            <w:r>
              <w:rPr>
                <w:sz w:val="28"/>
                <w:szCs w:val="22"/>
              </w:rPr>
              <w:t>AfDB</w:t>
            </w:r>
            <w:proofErr w:type="spellEnd"/>
          </w:p>
          <w:p w:rsidR="0052214E" w:rsidRDefault="00DE3438">
            <w:pPr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AEXIM.</w:t>
            </w:r>
          </w:p>
          <w:p w:rsidR="0052214E" w:rsidRDefault="00DE3438">
            <w:pPr>
              <w:jc w:val="center"/>
              <w:rPr>
                <w:sz w:val="28"/>
                <w:szCs w:val="22"/>
              </w:rPr>
            </w:pPr>
            <w:r>
              <w:rPr>
                <w:b/>
                <w:sz w:val="28"/>
                <w:szCs w:val="22"/>
              </w:rPr>
              <w:t>Q&amp;A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</w:rPr>
            </w:pP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15:00-16:30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Concurrent Workshops 4</w:t>
            </w:r>
          </w:p>
          <w:p w:rsidR="0052214E" w:rsidRDefault="00DE3438">
            <w:pPr>
              <w:jc w:val="center"/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Challenges, best practices and the way forward</w:t>
            </w:r>
          </w:p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>AWEP</w:t>
            </w:r>
          </w:p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 xml:space="preserve"> YALI </w:t>
            </w:r>
          </w:p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 xml:space="preserve"> CIVIL SOCIETY</w:t>
            </w:r>
          </w:p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 xml:space="preserve"> Labor</w:t>
            </w:r>
          </w:p>
          <w:p w:rsidR="002C64B0" w:rsidRDefault="002C64B0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2C64B0" w:rsidRDefault="002C64B0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2C64B0" w:rsidRDefault="002C64B0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Challenges, best practices and recommendations on textile, infrastructures, agriculture and </w:t>
            </w:r>
            <w:proofErr w:type="spellStart"/>
            <w:r>
              <w:rPr>
                <w:sz w:val="28"/>
                <w:szCs w:val="22"/>
                <w:lang w:val="en-US"/>
              </w:rPr>
              <w:t>Agric</w:t>
            </w:r>
            <w:proofErr w:type="spellEnd"/>
            <w:r>
              <w:rPr>
                <w:sz w:val="28"/>
                <w:szCs w:val="22"/>
                <w:lang w:val="en-US"/>
              </w:rPr>
              <w:t xml:space="preserve">- industry (value added), 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Radisson </w:t>
            </w:r>
            <w:proofErr w:type="spellStart"/>
            <w:r>
              <w:rPr>
                <w:sz w:val="28"/>
                <w:szCs w:val="22"/>
                <w:lang w:val="en-US"/>
              </w:rPr>
              <w:t>Blu</w:t>
            </w:r>
            <w:proofErr w:type="spellEnd"/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lastRenderedPageBreak/>
              <w:t>16:30-18:30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>Recommendations, Review and Communiqué Drafting/Press conference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Chair:</w:t>
            </w:r>
          </w:p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Co-chair: 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19:00-21:00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>VIP Reception and B2B Networking</w:t>
            </w:r>
          </w:p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>Hosted by ….</w:t>
            </w:r>
          </w:p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>(</w:t>
            </w:r>
            <w:r>
              <w:rPr>
                <w:sz w:val="28"/>
                <w:szCs w:val="22"/>
                <w:lang w:val="en-US"/>
              </w:rPr>
              <w:t>Fashion Show with all AWEP chapters delegations and Civil Society members available per country)</w:t>
            </w:r>
          </w:p>
        </w:tc>
        <w:tc>
          <w:tcPr>
            <w:tcW w:w="144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Radisson </w:t>
            </w:r>
            <w:proofErr w:type="spellStart"/>
            <w:r>
              <w:rPr>
                <w:sz w:val="28"/>
                <w:szCs w:val="22"/>
                <w:lang w:val="en-US"/>
              </w:rPr>
              <w:t>Blu</w:t>
            </w:r>
            <w:proofErr w:type="spellEnd"/>
          </w:p>
        </w:tc>
      </w:tr>
    </w:tbl>
    <w:p w:rsidR="0052214E" w:rsidRDefault="0052214E">
      <w:pPr>
        <w:rPr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52214E">
      <w:pPr>
        <w:rPr>
          <w:b/>
          <w:sz w:val="40"/>
          <w:u w:val="single"/>
          <w:lang w:val="en-US"/>
        </w:rPr>
      </w:pPr>
    </w:p>
    <w:p w:rsidR="0052214E" w:rsidRDefault="00DE3438">
      <w:pPr>
        <w:rPr>
          <w:b/>
          <w:sz w:val="32"/>
          <w:lang w:val="en-US"/>
        </w:rPr>
      </w:pPr>
      <w:r>
        <w:rPr>
          <w:b/>
          <w:sz w:val="32"/>
          <w:lang w:val="en-US"/>
        </w:rPr>
        <w:t>Wednesday, 9 august, 2017</w:t>
      </w:r>
    </w:p>
    <w:p w:rsidR="0052214E" w:rsidRDefault="00DE3438">
      <w:pPr>
        <w:rPr>
          <w:b/>
          <w:sz w:val="32"/>
          <w:lang w:val="en-US"/>
        </w:rPr>
      </w:pPr>
      <w:r>
        <w:rPr>
          <w:b/>
          <w:sz w:val="32"/>
          <w:lang w:val="en-US"/>
        </w:rPr>
        <w:t>Venue: TBD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379"/>
        <w:gridCol w:w="1449"/>
      </w:tblGrid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TIMING</w:t>
            </w:r>
          </w:p>
        </w:tc>
        <w:tc>
          <w:tcPr>
            <w:tcW w:w="6379" w:type="dxa"/>
            <w:shd w:val="clear" w:color="auto" w:fill="auto"/>
          </w:tcPr>
          <w:p w:rsidR="0052214E" w:rsidRDefault="0052214E">
            <w:pPr>
              <w:jc w:val="center"/>
              <w:rPr>
                <w:b/>
                <w:sz w:val="28"/>
                <w:szCs w:val="22"/>
                <w:lang w:val="en-US"/>
              </w:rPr>
            </w:pPr>
          </w:p>
        </w:tc>
        <w:tc>
          <w:tcPr>
            <w:tcW w:w="144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VENUE</w:t>
            </w: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  <w:tc>
          <w:tcPr>
            <w:tcW w:w="637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  <w:tc>
          <w:tcPr>
            <w:tcW w:w="144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TBD</w:t>
            </w: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08:30 – 10:00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32"/>
                <w:szCs w:val="22"/>
                <w:lang w:val="en-US"/>
              </w:rPr>
            </w:pPr>
            <w:proofErr w:type="gramStart"/>
            <w:r>
              <w:rPr>
                <w:b/>
                <w:sz w:val="32"/>
                <w:szCs w:val="22"/>
                <w:lang w:val="en-US"/>
              </w:rPr>
              <w:t>Panel ..</w:t>
            </w:r>
            <w:proofErr w:type="gramEnd"/>
            <w:r>
              <w:rPr>
                <w:b/>
                <w:sz w:val="32"/>
                <w:szCs w:val="22"/>
                <w:lang w:val="en-US"/>
              </w:rPr>
              <w:t xml:space="preserve"> – Plenary Session 3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Chair: TBD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Rapporteur: TBD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Skills Development Seminar 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Marketing, Fund raising, Financing, Social media 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ECOBANK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Africa Capacity Building Foundation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ATDC</w:t>
            </w:r>
          </w:p>
          <w:p w:rsidR="0052214E" w:rsidRDefault="00DE3438">
            <w:pPr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Fonds GARI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Q&amp;A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10:00-10:30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Coffee break,  networking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2C64B0" w:rsidRDefault="002C64B0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2C64B0" w:rsidRDefault="002C64B0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  <w:tr w:rsidR="0052214E" w:rsidRPr="00CF08DC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lastRenderedPageBreak/>
              <w:t>10:30-12:00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32"/>
                <w:szCs w:val="22"/>
                <w:lang w:val="en-US"/>
              </w:rPr>
            </w:pPr>
            <w:proofErr w:type="gramStart"/>
            <w:r>
              <w:rPr>
                <w:b/>
                <w:sz w:val="32"/>
                <w:szCs w:val="22"/>
                <w:lang w:val="en-US"/>
              </w:rPr>
              <w:t>Panel ..</w:t>
            </w:r>
            <w:proofErr w:type="gramEnd"/>
            <w:r>
              <w:rPr>
                <w:b/>
                <w:sz w:val="32"/>
                <w:szCs w:val="22"/>
                <w:lang w:val="en-US"/>
              </w:rPr>
              <w:t xml:space="preserve"> – Plenary Session 4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Chair: TBD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Rapporteur:  TBD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 xml:space="preserve">Skill development  training seminar 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Packaging, Sales promotion, advocacy, media and press relations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TRADE HUB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GHANA COMPANY/ARCHER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PACKAGING UNIVERSITY FROM NIGERIA/GHANA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MARKETING UNIVERSITY FROM SA/TOGO</w:t>
            </w:r>
          </w:p>
          <w:p w:rsidR="0052214E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>Q&amp;A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  <w:tr w:rsidR="0052214E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12:00-13:15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LUNCH (African foods)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  <w:tr w:rsidR="0052214E" w:rsidRPr="00CF08DC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13:30-15:00</w:t>
            </w: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15:30-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18:00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Town Hall Meeting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Chair: TBD</w:t>
            </w:r>
          </w:p>
          <w:p w:rsidR="0052214E" w:rsidRDefault="00DE3438">
            <w:pPr>
              <w:rPr>
                <w:b/>
                <w:sz w:val="32"/>
                <w:szCs w:val="22"/>
                <w:lang w:val="en-US"/>
              </w:rPr>
            </w:pPr>
            <w:r>
              <w:rPr>
                <w:b/>
                <w:sz w:val="32"/>
                <w:szCs w:val="22"/>
                <w:lang w:val="en-US"/>
              </w:rPr>
              <w:t>Rapporteur: TBD</w:t>
            </w:r>
          </w:p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Ci</w:t>
            </w:r>
            <w:r w:rsidR="0078057F">
              <w:rPr>
                <w:sz w:val="28"/>
                <w:szCs w:val="22"/>
                <w:lang w:val="en-US"/>
              </w:rPr>
              <w:t>vil Society and AWEP  discussi</w:t>
            </w:r>
            <w:r>
              <w:rPr>
                <w:sz w:val="28"/>
                <w:szCs w:val="22"/>
                <w:lang w:val="en-US"/>
              </w:rPr>
              <w:t xml:space="preserve">on </w:t>
            </w:r>
          </w:p>
          <w:p w:rsidR="0052214E" w:rsidRPr="00CF08DC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 w:rsidRPr="00CF08DC">
              <w:rPr>
                <w:b/>
                <w:sz w:val="28"/>
                <w:szCs w:val="22"/>
                <w:lang w:val="en-US"/>
              </w:rPr>
              <w:t>Q&amp;A</w:t>
            </w:r>
          </w:p>
          <w:p w:rsidR="0052214E" w:rsidRDefault="00DE3438">
            <w:pPr>
              <w:jc w:val="center"/>
              <w:rPr>
                <w:b/>
                <w:sz w:val="28"/>
                <w:szCs w:val="22"/>
                <w:lang w:val="en-US"/>
              </w:rPr>
            </w:pPr>
            <w:r>
              <w:rPr>
                <w:b/>
                <w:sz w:val="28"/>
                <w:szCs w:val="22"/>
                <w:lang w:val="en-US"/>
              </w:rPr>
              <w:t xml:space="preserve">Site visit  to Alafia Company headquarters in  </w:t>
            </w:r>
            <w:proofErr w:type="spellStart"/>
            <w:r>
              <w:rPr>
                <w:b/>
                <w:sz w:val="28"/>
                <w:szCs w:val="22"/>
                <w:lang w:val="en-US"/>
              </w:rPr>
              <w:t>Lome</w:t>
            </w:r>
            <w:proofErr w:type="spellEnd"/>
            <w:r>
              <w:rPr>
                <w:b/>
                <w:sz w:val="28"/>
                <w:szCs w:val="22"/>
                <w:lang w:val="en-US"/>
              </w:rPr>
              <w:t>, Togo</w:t>
            </w:r>
          </w:p>
        </w:tc>
        <w:tc>
          <w:tcPr>
            <w:tcW w:w="1449" w:type="dxa"/>
            <w:shd w:val="clear" w:color="auto" w:fill="auto"/>
          </w:tcPr>
          <w:p w:rsidR="0052214E" w:rsidRPr="00CF08DC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  <w:tr w:rsidR="0052214E" w:rsidRPr="00CF08DC">
        <w:tc>
          <w:tcPr>
            <w:tcW w:w="1384" w:type="dxa"/>
            <w:shd w:val="clear" w:color="auto" w:fill="auto"/>
          </w:tcPr>
          <w:p w:rsidR="0052214E" w:rsidRDefault="00DE3438">
            <w:pPr>
              <w:jc w:val="center"/>
              <w:rPr>
                <w:sz w:val="28"/>
                <w:szCs w:val="22"/>
                <w:lang w:val="en-US"/>
              </w:rPr>
            </w:pPr>
            <w:r>
              <w:rPr>
                <w:sz w:val="28"/>
                <w:szCs w:val="22"/>
                <w:lang w:val="en-US"/>
              </w:rPr>
              <w:t>19:00-21:00</w:t>
            </w:r>
          </w:p>
        </w:tc>
        <w:tc>
          <w:tcPr>
            <w:tcW w:w="6379" w:type="dxa"/>
            <w:shd w:val="clear" w:color="auto" w:fill="auto"/>
          </w:tcPr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>Music and B2B Program</w:t>
            </w:r>
          </w:p>
          <w:p w:rsidR="0052214E" w:rsidRDefault="00DE3438">
            <w:pPr>
              <w:jc w:val="center"/>
              <w:rPr>
                <w:sz w:val="32"/>
                <w:szCs w:val="22"/>
                <w:lang w:val="en-US"/>
              </w:rPr>
            </w:pPr>
            <w:r>
              <w:rPr>
                <w:sz w:val="32"/>
                <w:szCs w:val="22"/>
                <w:lang w:val="en-US"/>
              </w:rPr>
              <w:t>Hosted by ….</w:t>
            </w:r>
          </w:p>
        </w:tc>
        <w:tc>
          <w:tcPr>
            <w:tcW w:w="1449" w:type="dxa"/>
            <w:shd w:val="clear" w:color="auto" w:fill="auto"/>
          </w:tcPr>
          <w:p w:rsidR="0052214E" w:rsidRDefault="0052214E">
            <w:pPr>
              <w:jc w:val="center"/>
              <w:rPr>
                <w:sz w:val="28"/>
                <w:szCs w:val="22"/>
                <w:lang w:val="en-US"/>
              </w:rPr>
            </w:pPr>
          </w:p>
        </w:tc>
      </w:tr>
    </w:tbl>
    <w:p w:rsidR="0052214E" w:rsidRDefault="0052214E">
      <w:pPr>
        <w:rPr>
          <w:lang w:val="en-US"/>
        </w:rPr>
      </w:pPr>
    </w:p>
    <w:sectPr w:rsidR="0052214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5FD" w:rsidRDefault="006245FD">
      <w:pPr>
        <w:spacing w:after="0" w:line="240" w:lineRule="auto"/>
      </w:pPr>
      <w:r>
        <w:separator/>
      </w:r>
    </w:p>
  </w:endnote>
  <w:endnote w:type="continuationSeparator" w:id="0">
    <w:p w:rsidR="006245FD" w:rsidRDefault="00624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14E" w:rsidRDefault="0052214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14E" w:rsidRDefault="0052214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14E" w:rsidRDefault="005221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5FD" w:rsidRDefault="006245FD">
      <w:pPr>
        <w:spacing w:after="0" w:line="240" w:lineRule="auto"/>
      </w:pPr>
      <w:r>
        <w:separator/>
      </w:r>
    </w:p>
  </w:footnote>
  <w:footnote w:type="continuationSeparator" w:id="0">
    <w:p w:rsidR="006245FD" w:rsidRDefault="006245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14E" w:rsidRDefault="0052214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14E" w:rsidRDefault="006245FD">
    <w:pPr>
      <w:rPr>
        <w:rFonts w:ascii="Calibri" w:hAnsi="Calibri"/>
      </w:rPr>
    </w:pPr>
    <w:sdt>
      <w:sdtPr>
        <w:rPr>
          <w:rFonts w:ascii="Calibri" w:hAnsi="Calibri"/>
        </w:rPr>
        <w:id w:val="-1038436813"/>
      </w:sdtPr>
      <w:sdtEndPr/>
      <w:sdtContent>
        <w:r>
          <w:rPr>
            <w:rFonts w:ascii="Calibri" w:hAnsi="Calibri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240;mso-position-horizontal:center;mso-position-horizontal-relative:margin;mso-position-vertical:center;mso-position-vertical-relative:margin;mso-width-relative:page;mso-height-relative:page" o:allowincell="f" fillcolor="silver" stroked="f">
              <v:fill opacity=".5"/>
              <v:textpath style="font-family:&quot;Calibri&quot;;font-size:1pt" trim="t" fitpath="t" string="DRAFT"/>
              <w10:wrap anchorx="margin" anchory="margin"/>
            </v:shape>
          </w:pict>
        </w:r>
      </w:sdtContent>
    </w:sdt>
    <w:r w:rsidR="00DE3438">
      <w:rPr>
        <w:rFonts w:ascii="Calibri" w:hAnsi="Calibri"/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-896620</wp:posOffset>
          </wp:positionH>
          <wp:positionV relativeFrom="paragraph">
            <wp:posOffset>-449580</wp:posOffset>
          </wp:positionV>
          <wp:extent cx="7556500" cy="10688955"/>
          <wp:effectExtent l="0" t="0" r="6350" b="17145"/>
          <wp:wrapNone/>
          <wp:docPr id="1" name="Image 2" descr="C:\Documents and Settings\Orion\Bureau\AWEP TOGO\awep-togo papier en tete-01V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2" descr="C:\Documents and Settings\Orion\Bureau\AWEP TOGO\awep-togo papier en tete-01VF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068895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52214E" w:rsidRDefault="0052214E">
    <w:pPr>
      <w:pStyle w:val="Header"/>
    </w:pPr>
  </w:p>
  <w:p w:rsidR="0052214E" w:rsidRDefault="0052214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14E" w:rsidRDefault="005221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D3C2F"/>
    <w:multiLevelType w:val="multilevel"/>
    <w:tmpl w:val="14CD3C2F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9F8"/>
    <w:rsid w:val="000069F8"/>
    <w:rsid w:val="0004282C"/>
    <w:rsid w:val="00043F1E"/>
    <w:rsid w:val="0008665B"/>
    <w:rsid w:val="000D590A"/>
    <w:rsid w:val="001A3C10"/>
    <w:rsid w:val="001C2741"/>
    <w:rsid w:val="001F4560"/>
    <w:rsid w:val="00204BC1"/>
    <w:rsid w:val="002A695B"/>
    <w:rsid w:val="002B2C95"/>
    <w:rsid w:val="002C64B0"/>
    <w:rsid w:val="002E23CA"/>
    <w:rsid w:val="00307FFD"/>
    <w:rsid w:val="00312925"/>
    <w:rsid w:val="00320649"/>
    <w:rsid w:val="003226BB"/>
    <w:rsid w:val="00340950"/>
    <w:rsid w:val="00367E38"/>
    <w:rsid w:val="004164DE"/>
    <w:rsid w:val="00485C40"/>
    <w:rsid w:val="00491242"/>
    <w:rsid w:val="00512581"/>
    <w:rsid w:val="0052214E"/>
    <w:rsid w:val="00597EA9"/>
    <w:rsid w:val="005B70B4"/>
    <w:rsid w:val="005F19EE"/>
    <w:rsid w:val="00615719"/>
    <w:rsid w:val="006245FD"/>
    <w:rsid w:val="0062535C"/>
    <w:rsid w:val="006320DA"/>
    <w:rsid w:val="0066056C"/>
    <w:rsid w:val="006D190A"/>
    <w:rsid w:val="006E59C0"/>
    <w:rsid w:val="006F6812"/>
    <w:rsid w:val="0071239D"/>
    <w:rsid w:val="00716700"/>
    <w:rsid w:val="007240FE"/>
    <w:rsid w:val="00730D82"/>
    <w:rsid w:val="0078057F"/>
    <w:rsid w:val="00794750"/>
    <w:rsid w:val="007E635F"/>
    <w:rsid w:val="00816853"/>
    <w:rsid w:val="008D09F8"/>
    <w:rsid w:val="009C03BE"/>
    <w:rsid w:val="009D6885"/>
    <w:rsid w:val="00A40410"/>
    <w:rsid w:val="00A503F5"/>
    <w:rsid w:val="00A62892"/>
    <w:rsid w:val="00A63A5A"/>
    <w:rsid w:val="00AB7209"/>
    <w:rsid w:val="00B23308"/>
    <w:rsid w:val="00BA3FE0"/>
    <w:rsid w:val="00BE6D24"/>
    <w:rsid w:val="00C10B9D"/>
    <w:rsid w:val="00CA169B"/>
    <w:rsid w:val="00CF08DC"/>
    <w:rsid w:val="00D02E66"/>
    <w:rsid w:val="00D71486"/>
    <w:rsid w:val="00D93ED7"/>
    <w:rsid w:val="00DA79B9"/>
    <w:rsid w:val="00DE3438"/>
    <w:rsid w:val="00E34896"/>
    <w:rsid w:val="00E378DC"/>
    <w:rsid w:val="00E42F1E"/>
    <w:rsid w:val="00E445B6"/>
    <w:rsid w:val="00E81E95"/>
    <w:rsid w:val="00E917F2"/>
    <w:rsid w:val="00ED5961"/>
    <w:rsid w:val="00F26143"/>
    <w:rsid w:val="00F84224"/>
    <w:rsid w:val="00FB324A"/>
    <w:rsid w:val="01117378"/>
    <w:rsid w:val="05547494"/>
    <w:rsid w:val="197B634C"/>
    <w:rsid w:val="49DA5523"/>
    <w:rsid w:val="4B065177"/>
    <w:rsid w:val="65572B6A"/>
    <w:rsid w:val="7BB3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36"/>
        <w:tab w:val="right" w:pos="90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36"/>
        <w:tab w:val="right" w:pos="9072"/>
      </w:tabs>
    </w:pPr>
  </w:style>
  <w:style w:type="table" w:styleId="TableGrid">
    <w:name w:val="Table Grid"/>
    <w:basedOn w:val="TableNormal"/>
    <w:uiPriority w:val="59"/>
    <w:qFormat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qFormat/>
    <w:pPr>
      <w:wordWrap w:val="0"/>
      <w:spacing w:line="259" w:lineRule="auto"/>
      <w:jc w:val="both"/>
    </w:pPr>
    <w:rPr>
      <w:rFonts w:ascii="Times New Roman" w:eastAsia="Batang" w:hAnsi="Times New Roman"/>
    </w:rPr>
  </w:style>
  <w:style w:type="paragraph" w:customStyle="1" w:styleId="Style8">
    <w:name w:val="_Style 8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9">
    <w:name w:val="_Style 9"/>
    <w:uiPriority w:val="1"/>
    <w:qFormat/>
    <w:pPr>
      <w:spacing w:after="160" w:line="259" w:lineRule="auto"/>
    </w:pPr>
    <w:rPr>
      <w:sz w:val="22"/>
      <w:szCs w:val="22"/>
      <w:lang w:eastAsia="en-US"/>
    </w:rPr>
  </w:style>
  <w:style w:type="character" w:customStyle="1" w:styleId="CharAttribute3">
    <w:name w:val="CharAttribute3"/>
    <w:qFormat/>
    <w:rPr>
      <w:rFonts w:ascii="Book Antiqua" w:eastAsia="Book Antiqua"/>
      <w:sz w:val="24"/>
    </w:rPr>
  </w:style>
  <w:style w:type="character" w:customStyle="1" w:styleId="BalloonTextChar">
    <w:name w:val="Balloon Text Char"/>
    <w:link w:val="BalloonText"/>
    <w:uiPriority w:val="99"/>
    <w:semiHidden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HeaderChar">
    <w:name w:val="Header Char"/>
    <w:link w:val="Header"/>
    <w:uiPriority w:val="99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FooterChar">
    <w:name w:val="Footer Char"/>
    <w:link w:val="Footer"/>
    <w:uiPriority w:val="99"/>
    <w:semiHidden/>
    <w:qFormat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36"/>
        <w:tab w:val="right" w:pos="90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36"/>
        <w:tab w:val="right" w:pos="9072"/>
      </w:tabs>
    </w:pPr>
  </w:style>
  <w:style w:type="table" w:styleId="TableGrid">
    <w:name w:val="Table Grid"/>
    <w:basedOn w:val="TableNormal"/>
    <w:uiPriority w:val="59"/>
    <w:qFormat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qFormat/>
    <w:pPr>
      <w:wordWrap w:val="0"/>
      <w:spacing w:line="259" w:lineRule="auto"/>
      <w:jc w:val="both"/>
    </w:pPr>
    <w:rPr>
      <w:rFonts w:ascii="Times New Roman" w:eastAsia="Batang" w:hAnsi="Times New Roman"/>
    </w:rPr>
  </w:style>
  <w:style w:type="paragraph" w:customStyle="1" w:styleId="Style8">
    <w:name w:val="_Style 8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9">
    <w:name w:val="_Style 9"/>
    <w:uiPriority w:val="1"/>
    <w:qFormat/>
    <w:pPr>
      <w:spacing w:after="160" w:line="259" w:lineRule="auto"/>
    </w:pPr>
    <w:rPr>
      <w:sz w:val="22"/>
      <w:szCs w:val="22"/>
      <w:lang w:eastAsia="en-US"/>
    </w:rPr>
  </w:style>
  <w:style w:type="character" w:customStyle="1" w:styleId="CharAttribute3">
    <w:name w:val="CharAttribute3"/>
    <w:qFormat/>
    <w:rPr>
      <w:rFonts w:ascii="Book Antiqua" w:eastAsia="Book Antiqua"/>
      <w:sz w:val="24"/>
    </w:rPr>
  </w:style>
  <w:style w:type="character" w:customStyle="1" w:styleId="BalloonTextChar">
    <w:name w:val="Balloon Text Char"/>
    <w:link w:val="BalloonText"/>
    <w:uiPriority w:val="99"/>
    <w:semiHidden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HeaderChar">
    <w:name w:val="Header Char"/>
    <w:link w:val="Header"/>
    <w:uiPriority w:val="99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FooterChar">
    <w:name w:val="Footer Char"/>
    <w:link w:val="Footer"/>
    <w:uiPriority w:val="99"/>
    <w:semiHidden/>
    <w:qFormat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FC02AA-9BE0-4576-8DC5-9CF1108A6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558</Words>
  <Characters>3072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workgroup</Company>
  <LinksUpToDate>false</LinksUpToDate>
  <CharactersWithSpaces>3623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ORIONPCSP3</dc:creator>
  <cp:lastModifiedBy>owoni</cp:lastModifiedBy>
  <cp:revision>2</cp:revision>
  <cp:lastPrinted>2017-07-04T13:57:00Z</cp:lastPrinted>
  <dcterms:created xsi:type="dcterms:W3CDTF">2017-07-06T19:55:00Z</dcterms:created>
  <dcterms:modified xsi:type="dcterms:W3CDTF">2017-07-06T19:55:00Z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1033-10.2.0.5811</vt:lpwstr>
  </property>
</Properties>
</file>