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6FD" w:rsidRDefault="00A10492" w:rsidP="001F487A">
      <w:pPr>
        <w:jc w:val="center"/>
        <w:rPr>
          <w:b/>
          <w:sz w:val="36"/>
          <w:u w:val="single"/>
        </w:rPr>
      </w:pPr>
      <w:r w:rsidRPr="001F487A">
        <w:rPr>
          <w:b/>
          <w:sz w:val="36"/>
          <w:u w:val="single"/>
        </w:rPr>
        <w:t xml:space="preserve">Liste des </w:t>
      </w:r>
      <w:r w:rsidR="001607B0" w:rsidRPr="001F487A">
        <w:rPr>
          <w:b/>
          <w:sz w:val="36"/>
          <w:u w:val="single"/>
        </w:rPr>
        <w:t xml:space="preserve"> membres du</w:t>
      </w:r>
      <w:r w:rsidR="001F487A">
        <w:rPr>
          <w:b/>
          <w:sz w:val="36"/>
          <w:u w:val="single"/>
        </w:rPr>
        <w:t xml:space="preserve"> Comité National d’Organisation du Forum AGOA 2017 (</w:t>
      </w:r>
      <w:r w:rsidR="001607B0" w:rsidRPr="001F487A">
        <w:rPr>
          <w:b/>
          <w:sz w:val="36"/>
          <w:u w:val="single"/>
        </w:rPr>
        <w:t>CNOFA</w:t>
      </w:r>
      <w:r w:rsidR="001F487A">
        <w:rPr>
          <w:b/>
          <w:sz w:val="36"/>
          <w:u w:val="single"/>
        </w:rPr>
        <w:t>)</w:t>
      </w:r>
      <w:r w:rsidR="00923D09">
        <w:rPr>
          <w:b/>
          <w:sz w:val="36"/>
          <w:u w:val="single"/>
        </w:rPr>
        <w:t xml:space="preserve"> et des comités techniques</w:t>
      </w:r>
    </w:p>
    <w:p w:rsidR="001F487A" w:rsidRDefault="001F487A" w:rsidP="001C0DC2">
      <w:pPr>
        <w:rPr>
          <w:b/>
          <w:sz w:val="36"/>
          <w:u w:val="single"/>
        </w:rPr>
      </w:pPr>
    </w:p>
    <w:tbl>
      <w:tblPr>
        <w:tblStyle w:val="PlainTable1"/>
        <w:tblpPr w:leftFromText="141" w:rightFromText="141" w:vertAnchor="text" w:horzAnchor="margin" w:tblpXSpec="center" w:tblpY="187"/>
        <w:tblW w:w="15598" w:type="dxa"/>
        <w:tblLayout w:type="fixed"/>
        <w:tblLook w:val="04A0" w:firstRow="1" w:lastRow="0" w:firstColumn="1" w:lastColumn="0" w:noHBand="0" w:noVBand="1"/>
      </w:tblPr>
      <w:tblGrid>
        <w:gridCol w:w="2274"/>
        <w:gridCol w:w="2835"/>
        <w:gridCol w:w="2551"/>
        <w:gridCol w:w="2693"/>
        <w:gridCol w:w="1418"/>
        <w:gridCol w:w="3827"/>
      </w:tblGrid>
      <w:tr w:rsidR="00E2622B" w:rsidRPr="00113F77" w:rsidTr="00E262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Institution</w:t>
            </w:r>
          </w:p>
        </w:tc>
        <w:tc>
          <w:tcPr>
            <w:tcW w:w="5386" w:type="dxa"/>
            <w:gridSpan w:val="2"/>
          </w:tcPr>
          <w:p w:rsidR="00E2622B" w:rsidRPr="00113F77" w:rsidRDefault="00E2622B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Nom et Prénoms</w:t>
            </w:r>
          </w:p>
        </w:tc>
        <w:tc>
          <w:tcPr>
            <w:tcW w:w="2693" w:type="dxa"/>
            <w:vMerge w:val="restart"/>
          </w:tcPr>
          <w:p w:rsidR="00E2622B" w:rsidRPr="00113F77" w:rsidRDefault="00E2622B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Fonction</w:t>
            </w:r>
          </w:p>
        </w:tc>
        <w:tc>
          <w:tcPr>
            <w:tcW w:w="1418" w:type="dxa"/>
            <w:vMerge w:val="restart"/>
          </w:tcPr>
          <w:p w:rsidR="00E2622B" w:rsidRPr="00113F77" w:rsidRDefault="00E2622B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Numéro</w:t>
            </w:r>
          </w:p>
        </w:tc>
        <w:tc>
          <w:tcPr>
            <w:tcW w:w="3827" w:type="dxa"/>
            <w:vMerge w:val="restart"/>
          </w:tcPr>
          <w:p w:rsidR="00E2622B" w:rsidRPr="00113F77" w:rsidRDefault="00E2622B" w:rsidP="00E262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Email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4"/>
              </w:rPr>
            </w:pPr>
            <w:r w:rsidRPr="00113F77">
              <w:rPr>
                <w:rFonts w:asciiTheme="majorHAnsi" w:hAnsiTheme="majorHAnsi"/>
                <w:b/>
                <w:sz w:val="24"/>
              </w:rPr>
              <w:t>Représentant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4"/>
              </w:rPr>
            </w:pPr>
            <w:r w:rsidRPr="00113F77">
              <w:rPr>
                <w:rFonts w:asciiTheme="majorHAnsi" w:hAnsiTheme="majorHAnsi"/>
                <w:b/>
                <w:sz w:val="24"/>
              </w:rPr>
              <w:t>Point Focal</w:t>
            </w:r>
          </w:p>
        </w:tc>
        <w:tc>
          <w:tcPr>
            <w:tcW w:w="2693" w:type="dxa"/>
            <w:vMerge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418" w:type="dxa"/>
            <w:vMerge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  <w:vMerge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Présidence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GBA AYEVA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Essofa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90300438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mayessofa@yahoo.fr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Col KANAYEMA Koffi</w:t>
            </w: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90054948</w:t>
            </w: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90181564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>
              <w:rPr>
                <w:rFonts w:asciiTheme="majorHAnsi" w:hAnsiTheme="majorHAnsi"/>
                <w:sz w:val="24"/>
              </w:rPr>
              <w:t>Kanjohan1@yahoo.fr</w:t>
            </w:r>
            <w:bookmarkStart w:id="0" w:name="_GoBack"/>
            <w:bookmarkEnd w:id="0"/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Primature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Mr SEMEGLO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Komivi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Administrateur des Finances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90857259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semeglokomivi@yahoo.fr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du Commerce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LEGZIM-BALOUKI E. Bernadette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90048730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bernaesso@yahoo.fr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BAMANA BAROMA M. </w:t>
            </w: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SG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90046989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bamanamoroma@yahoo.fr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ADOVON A.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Kafui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Chef division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91724707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christiniaadovon@yahoo.fr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l’Industrie et du Tourisme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IHOU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yawovi</w:t>
            </w:r>
            <w:proofErr w:type="spellEnd"/>
            <w:r w:rsidRPr="00113F77">
              <w:rPr>
                <w:rFonts w:asciiTheme="majorHAnsi" w:hAnsiTheme="majorHAnsi"/>
                <w:sz w:val="24"/>
              </w:rPr>
              <w:t xml:space="preserve">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Attigbé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90041080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Industrie.tourisme.togo@gmail.com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N’DAAM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Gnazou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90010734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germaingnazou@yahoo.fr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ATARA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Tfaraba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SG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90044020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tfarabatara@yahoo.fr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des Postes et de l’Economie Numérique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 w:rsidRPr="00113F77">
              <w:rPr>
                <w:rFonts w:asciiTheme="majorHAnsi" w:hAnsiTheme="majorHAnsi"/>
                <w:sz w:val="24"/>
              </w:rPr>
              <w:t>Cina</w:t>
            </w:r>
            <w:proofErr w:type="spellEnd"/>
            <w:r w:rsidRPr="00113F77">
              <w:rPr>
                <w:rFonts w:asciiTheme="majorHAnsi" w:hAnsiTheme="majorHAnsi"/>
                <w:sz w:val="24"/>
              </w:rPr>
              <w:t xml:space="preserve"> LAWSON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7" w:history="1">
              <w:r w:rsidRPr="00113F77">
                <w:rPr>
                  <w:rStyle w:val="Hyperlink"/>
                  <w:rFonts w:asciiTheme="majorHAnsi" w:hAnsiTheme="majorHAnsi" w:cs="Segoe UI"/>
                  <w:color w:val="000000"/>
                  <w:sz w:val="20"/>
                  <w:szCs w:val="20"/>
                  <w:shd w:val="clear" w:color="auto" w:fill="FFFFFF"/>
                </w:rPr>
                <w:t>cina.lawson@gouv.tg</w:t>
              </w:r>
            </w:hyperlink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ALI-KPOHOU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Mayéki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Coordonnateur WARCIP-Togo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90026617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mayeki.alikpohou@numerique.gouv.tg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des Affaires Etrangères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Robert DUSSEY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8" w:history="1">
              <w:r w:rsidRPr="00113F77">
                <w:rPr>
                  <w:rStyle w:val="Hyperlink"/>
                  <w:rFonts w:asciiTheme="majorHAnsi" w:hAnsiTheme="majorHAnsi" w:cs="Segoe UI"/>
                  <w:color w:val="000000"/>
                  <w:sz w:val="20"/>
                  <w:szCs w:val="20"/>
                  <w:shd w:val="clear" w:color="auto" w:fill="FFFFFF"/>
                </w:rPr>
                <w:t>robertdussey@yahoo.fr</w:t>
              </w:r>
            </w:hyperlink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YAGNINIM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Waké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Directeur du Protocole d’Etat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90040154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9" w:history="1">
              <w:r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wakeyagninim@gmail.com</w:t>
              </w:r>
            </w:hyperlink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10" w:history="1">
              <w:r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yagninim@yahoo.com</w:t>
              </w:r>
            </w:hyperlink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ABAKI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Tchilabalo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Chef de la Division du Cérémonial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90986854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98482878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hyperlink r:id="rId11" w:history="1">
              <w:r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tchilabak@gmail.com</w:t>
              </w:r>
            </w:hyperlink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lastRenderedPageBreak/>
              <w:t>Ministère de la Sécurité et de la Protection Civile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Col YARK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Damehame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22208696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Ydamehame82@gmail.com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SAMA 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Athna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proofErr w:type="spellStart"/>
            <w:r w:rsidRPr="00113F77">
              <w:rPr>
                <w:rFonts w:asciiTheme="majorHAnsi" w:hAnsiTheme="majorHAnsi"/>
                <w:sz w:val="24"/>
              </w:rPr>
              <w:t>Cre</w:t>
            </w:r>
            <w:proofErr w:type="spellEnd"/>
            <w:r w:rsidRPr="00113F77">
              <w:rPr>
                <w:rFonts w:asciiTheme="majorHAnsi" w:hAnsiTheme="majorHAnsi"/>
                <w:sz w:val="24"/>
              </w:rPr>
              <w:t xml:space="preserve"> Div.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90052135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Samaalbert1@gmail.com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la Défense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Commandant AWADE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Edouyé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Officier d’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Adm</w:t>
            </w:r>
            <w:proofErr w:type="spellEnd"/>
            <w:r w:rsidRPr="00113F77">
              <w:rPr>
                <w:rFonts w:asciiTheme="majorHAnsi" w:hAnsiTheme="majorHAnsi"/>
                <w:sz w:val="24"/>
              </w:rPr>
              <w:t xml:space="preserve"> DAFS/GN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90060714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awadeedouye@yahoo.fr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des Infrastructures et des Transports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GNOFAM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Ninssao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90047516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Ninsao.gnofam@gmail.com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SONDOU M. Marc</w:t>
            </w: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90045157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mmsondou@gmail.com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LATTA DOKISSIME GNAMA</w:t>
            </w: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DG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90043839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lattagnama@gmail.com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TINDANO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Komlan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DG de la SOTRAL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92975419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tinkomit@yahoo.fr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la Planification du Développement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EDJEOU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Essohanam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90056627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edjeoue@yahoo.fr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la Communication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Guy M. LORENZO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90385294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Guy.lorenzo@gmail.com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MISSITE K.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Kokou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90054749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missitefranck@gmail.com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l’Agriculture, de l’Elevage et de l’Hydraulique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Col AGADAZI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90043443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tchagadazi@yahoo.fr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du Développement à la Base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Victoire DOGBE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12" w:history="1">
              <w:r w:rsidRPr="00113F77">
                <w:rPr>
                  <w:rStyle w:val="Hyperlink"/>
                  <w:rFonts w:asciiTheme="majorHAnsi" w:hAnsiTheme="majorHAnsi" w:cs="Segoe UI"/>
                  <w:color w:val="000000"/>
                  <w:sz w:val="20"/>
                  <w:szCs w:val="20"/>
                  <w:shd w:val="clear" w:color="auto" w:fill="FFFFFF"/>
                </w:rPr>
                <w:t>victoire_dogbe@hotmail.com</w:t>
              </w:r>
            </w:hyperlink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VOVOR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yawotse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DC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91980628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vievov@yahoo.fr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AGBOSSOUMONDE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Kodjo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Coordonnateur du PRADEB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90028589/22446909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proofErr w:type="gramStart"/>
            <w:r w:rsidRPr="00113F77">
              <w:rPr>
                <w:rFonts w:asciiTheme="majorHAnsi" w:hAnsiTheme="majorHAnsi"/>
                <w:sz w:val="24"/>
              </w:rPr>
              <w:t>a</w:t>
            </w:r>
            <w:proofErr w:type="gramEnd"/>
            <w:hyperlink r:id="rId13" w:history="1">
              <w:r w:rsidRPr="00113F77">
                <w:rPr>
                  <w:rStyle w:val="Hyperlink"/>
                  <w:rFonts w:asciiTheme="majorHAnsi" w:hAnsiTheme="majorHAnsi"/>
                  <w:sz w:val="24"/>
                  <w:szCs w:val="24"/>
                </w:rPr>
                <w:t>gbossoumonde.aristide@gmail.com</w:t>
              </w:r>
            </w:hyperlink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pradebtogo@gmail.com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Ministère de la Santé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Pr Moustafa MIJIYAWA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Ministre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hyperlink r:id="rId14" w:history="1">
              <w:r w:rsidRPr="00113F77">
                <w:rPr>
                  <w:rStyle w:val="Hyperlink"/>
                  <w:rFonts w:asciiTheme="majorHAnsi" w:hAnsiTheme="majorHAnsi" w:cs="Segoe UI"/>
                  <w:color w:val="000000"/>
                  <w:sz w:val="20"/>
                  <w:szCs w:val="20"/>
                  <w:shd w:val="clear" w:color="auto" w:fill="FFFFFF"/>
                </w:rPr>
                <w:t>mijiyawa@tg.refer.org</w:t>
              </w:r>
            </w:hyperlink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Dr WOTOBE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Kokou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Coordonnateur DEPP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90304310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wotobemarin@yahoo.fr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Le Président de la Délégation Spéciale de la ville de Lomé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ADEGNON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Fogan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Président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90041154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22210625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TCHALIM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Tagba</w:t>
            </w:r>
            <w:proofErr w:type="spellEnd"/>
            <w:r w:rsidRPr="00113F77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lastRenderedPageBreak/>
              <w:t>Atafèyinam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lastRenderedPageBreak/>
              <w:t xml:space="preserve">Secrétaire Général Mairie </w:t>
            </w:r>
            <w:r w:rsidRPr="00113F77">
              <w:rPr>
                <w:rFonts w:asciiTheme="majorHAnsi" w:hAnsiTheme="majorHAnsi"/>
                <w:sz w:val="24"/>
                <w:szCs w:val="24"/>
              </w:rPr>
              <w:lastRenderedPageBreak/>
              <w:t>de Lomé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lastRenderedPageBreak/>
              <w:t>90 11 76 42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tchalimtagba@gmail.com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lastRenderedPageBreak/>
              <w:t>AWEP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BENISSAN-MENSAN Dédé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Coordinatrice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90043093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benissands@gmail.com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FONGTO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NOUTEPE Koffi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Elom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Directeur Exécutif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90976076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princelom@live.fr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UONGTO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DJENDA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Abeyeta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Directeur Exécutif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90146827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aristidedjenda@yahoo.fr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CNP-Togo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TAMEGNON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Coami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Président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90042329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lautame@gmail.com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EDOH A. Adolphe</w:t>
            </w: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Responsable des programmes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92666696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99939797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adolphedoh@hotmail.com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 w:val="restart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CCIT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MEBA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Essohouna</w:t>
            </w:r>
            <w:proofErr w:type="spellEnd"/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Président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90044514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meba63@hotmail.com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  <w:vMerge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 xml:space="preserve">KAVEGE </w:t>
            </w:r>
            <w:proofErr w:type="spellStart"/>
            <w:r w:rsidRPr="00113F77">
              <w:rPr>
                <w:rFonts w:asciiTheme="majorHAnsi" w:hAnsiTheme="majorHAnsi"/>
                <w:sz w:val="24"/>
              </w:rPr>
              <w:t>Yawo</w:t>
            </w:r>
            <w:proofErr w:type="spellEnd"/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Responsable de service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99496148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  <w:r w:rsidRPr="00113F77">
              <w:rPr>
                <w:rFonts w:asciiTheme="majorHAnsi" w:hAnsiTheme="majorHAnsi"/>
                <w:sz w:val="24"/>
              </w:rPr>
              <w:t>gilbertjosias@ccit.tg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8" w:type="dxa"/>
            <w:gridSpan w:val="6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32"/>
              </w:rPr>
            </w:pPr>
            <w:r w:rsidRPr="00113F77">
              <w:rPr>
                <w:rFonts w:asciiTheme="majorHAnsi" w:hAnsiTheme="majorHAnsi"/>
                <w:sz w:val="32"/>
              </w:rPr>
              <w:t xml:space="preserve">Comité Secteur Privé 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ETI (ECOBANK transnational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incorpored</w:t>
            </w:r>
            <w:proofErr w:type="spellEnd"/>
            <w:r w:rsidRPr="00113F77">
              <w:rPr>
                <w:rFonts w:asciiTheme="majorHAnsi" w:hAnsiTheme="majorHAnsi"/>
                <w:sz w:val="24"/>
                <w:szCs w:val="24"/>
              </w:rPr>
              <w:t>)</w:t>
            </w:r>
          </w:p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Mme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Mareme</w:t>
            </w:r>
            <w:proofErr w:type="spellEnd"/>
            <w:r w:rsidRPr="00113F77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Mbane</w:t>
            </w:r>
            <w:proofErr w:type="spellEnd"/>
            <w:r w:rsidRPr="00113F77">
              <w:rPr>
                <w:rFonts w:asciiTheme="majorHAnsi" w:hAnsiTheme="majorHAnsi"/>
                <w:sz w:val="24"/>
                <w:szCs w:val="24"/>
              </w:rPr>
              <w:t xml:space="preserve"> NDIAYE /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i/>
                <w:sz w:val="24"/>
                <w:szCs w:val="24"/>
              </w:rPr>
              <w:t>Directeur de cabinet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Point focal du forum secteur privé  et Vis-à-Vis du CCA (Présidente du Bureau)/ Membre du bureau 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90 38 71 95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mambaye@ecobank.com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Chambre de Commerce et d’Industrie du Togo (CCIT)</w:t>
            </w:r>
          </w:p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M. MEBA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Essohouna</w:t>
            </w:r>
            <w:proofErr w:type="spellEnd"/>
            <w:r w:rsidRPr="00113F77">
              <w:rPr>
                <w:rFonts w:asciiTheme="majorHAnsi" w:hAnsiTheme="majorHAnsi"/>
                <w:sz w:val="24"/>
                <w:szCs w:val="24"/>
              </w:rPr>
              <w:t xml:space="preserve"> /</w:t>
            </w: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Président de la CCIT</w:t>
            </w: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Point focal du CCA pour la  foire exposition Vice-Président du Bureau / Membre du bureau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90044514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meba63@hotmail.com</w:t>
            </w: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Conseil National du Patronat (CNP-TOGO)</w:t>
            </w:r>
          </w:p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 xml:space="preserve">M. TAMEGNON </w:t>
            </w:r>
            <w:proofErr w:type="spellStart"/>
            <w:r w:rsidRPr="00113F77">
              <w:rPr>
                <w:rFonts w:asciiTheme="majorHAnsi" w:hAnsiTheme="majorHAnsi"/>
                <w:sz w:val="24"/>
                <w:szCs w:val="24"/>
              </w:rPr>
              <w:t>Coami</w:t>
            </w:r>
            <w:proofErr w:type="spellEnd"/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Président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Vice-Président du Bureau/ Membre du bureau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90 04 23 29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4"/>
                <w:szCs w:val="24"/>
              </w:rPr>
            </w:pPr>
            <w:r w:rsidRPr="00113F77">
              <w:rPr>
                <w:rFonts w:asciiTheme="majorHAnsi" w:hAnsiTheme="majorHAnsi"/>
                <w:sz w:val="24"/>
                <w:szCs w:val="24"/>
              </w:rPr>
              <w:t>laritame@gmail.com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8" w:type="dxa"/>
            <w:gridSpan w:val="6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36"/>
              </w:rPr>
            </w:pPr>
            <w:r w:rsidRPr="00113F77">
              <w:rPr>
                <w:rFonts w:asciiTheme="majorHAnsi" w:hAnsiTheme="majorHAnsi"/>
                <w:sz w:val="36"/>
              </w:rPr>
              <w:t>Comité Société civile</w:t>
            </w: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b w:val="0"/>
                <w:sz w:val="26"/>
                <w:szCs w:val="26"/>
                <w:lang w:val="en-US"/>
              </w:rPr>
            </w:pPr>
            <w:r w:rsidRPr="00113F77">
              <w:rPr>
                <w:rFonts w:asciiTheme="majorHAnsi" w:hAnsiTheme="majorHAnsi"/>
                <w:sz w:val="26"/>
                <w:szCs w:val="26"/>
                <w:lang w:val="en-US"/>
              </w:rPr>
              <w:t xml:space="preserve">Africa Women </w:t>
            </w:r>
            <w:proofErr w:type="spellStart"/>
            <w:r w:rsidRPr="00113F77">
              <w:rPr>
                <w:rFonts w:asciiTheme="majorHAnsi" w:hAnsiTheme="majorHAnsi"/>
                <w:sz w:val="26"/>
                <w:szCs w:val="26"/>
                <w:lang w:val="en-US"/>
              </w:rPr>
              <w:lastRenderedPageBreak/>
              <w:t>Entreprenaship</w:t>
            </w:r>
            <w:proofErr w:type="spellEnd"/>
            <w:r w:rsidRPr="00113F77">
              <w:rPr>
                <w:rFonts w:asciiTheme="majorHAnsi" w:hAnsiTheme="majorHAnsi"/>
                <w:sz w:val="26"/>
                <w:szCs w:val="26"/>
                <w:lang w:val="en-US"/>
              </w:rPr>
              <w:t xml:space="preserve"> ¨</w:t>
            </w:r>
            <w:proofErr w:type="spellStart"/>
            <w:r w:rsidRPr="00113F77">
              <w:rPr>
                <w:rFonts w:asciiTheme="majorHAnsi" w:hAnsiTheme="majorHAnsi"/>
                <w:sz w:val="26"/>
                <w:szCs w:val="26"/>
                <w:lang w:val="en-US"/>
              </w:rPr>
              <w:t>Programme</w:t>
            </w:r>
            <w:proofErr w:type="spellEnd"/>
            <w:r w:rsidRPr="00113F77">
              <w:rPr>
                <w:rFonts w:asciiTheme="majorHAnsi" w:hAnsiTheme="majorHAnsi"/>
                <w:sz w:val="26"/>
                <w:szCs w:val="26"/>
                <w:lang w:val="en-US"/>
              </w:rPr>
              <w:t xml:space="preserve"> AWEP</w:t>
            </w: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lastRenderedPageBreak/>
              <w:t>Madame BENISSAN –</w:t>
            </w:r>
            <w:r w:rsidRPr="00113F77">
              <w:rPr>
                <w:rFonts w:asciiTheme="majorHAnsi" w:hAnsiTheme="majorHAnsi"/>
                <w:sz w:val="26"/>
                <w:szCs w:val="26"/>
              </w:rPr>
              <w:lastRenderedPageBreak/>
              <w:t>MESSAN Sylvie</w:t>
            </w:r>
            <w:r w:rsidRPr="00113F77">
              <w:rPr>
                <w:rFonts w:asciiTheme="majorHAnsi" w:hAnsiTheme="majorHAnsi"/>
                <w:i/>
                <w:sz w:val="26"/>
                <w:szCs w:val="26"/>
              </w:rPr>
              <w:t xml:space="preserve"> 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i/>
                <w:sz w:val="26"/>
                <w:szCs w:val="26"/>
              </w:rPr>
              <w:t>Coordinatrice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lastRenderedPageBreak/>
              <w:t>Présidente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lastRenderedPageBreak/>
              <w:t xml:space="preserve"> </w:t>
            </w:r>
            <w:r>
              <w:rPr>
                <w:rFonts w:asciiTheme="majorHAnsi" w:hAnsiTheme="majorHAnsi"/>
                <w:sz w:val="26"/>
                <w:szCs w:val="26"/>
              </w:rPr>
              <w:t>9004</w:t>
            </w:r>
            <w:r w:rsidRPr="00113F77">
              <w:rPr>
                <w:rFonts w:asciiTheme="majorHAnsi" w:hAnsiTheme="majorHAnsi"/>
                <w:sz w:val="26"/>
                <w:szCs w:val="26"/>
              </w:rPr>
              <w:t>30 93</w:t>
            </w:r>
            <w:r>
              <w:rPr>
                <w:rFonts w:asciiTheme="majorHAnsi" w:hAnsiTheme="majorHAnsi"/>
                <w:sz w:val="26"/>
                <w:szCs w:val="26"/>
              </w:rPr>
              <w:t xml:space="preserve"> </w:t>
            </w:r>
            <w:r>
              <w:rPr>
                <w:rFonts w:asciiTheme="majorHAnsi" w:hAnsiTheme="majorHAnsi"/>
                <w:sz w:val="26"/>
                <w:szCs w:val="26"/>
              </w:rPr>
              <w:lastRenderedPageBreak/>
              <w:t>226139</w:t>
            </w:r>
            <w:r w:rsidRPr="00113F77">
              <w:rPr>
                <w:rFonts w:asciiTheme="majorHAnsi" w:hAnsiTheme="majorHAnsi"/>
                <w:sz w:val="26"/>
                <w:szCs w:val="26"/>
              </w:rPr>
              <w:t>53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lastRenderedPageBreak/>
              <w:t>benissands@gmail.com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lastRenderedPageBreak/>
              <w:t>aweptogo228@gmail.com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"/>
                <w:b w:val="0"/>
                <w:color w:val="222222"/>
                <w:sz w:val="26"/>
                <w:szCs w:val="26"/>
              </w:rPr>
            </w:pPr>
            <w:r w:rsidRPr="00113F77">
              <w:rPr>
                <w:rFonts w:asciiTheme="majorHAnsi" w:hAnsiTheme="majorHAnsi" w:cs="Arial"/>
                <w:color w:val="222222"/>
                <w:sz w:val="26"/>
                <w:szCs w:val="26"/>
              </w:rPr>
              <w:lastRenderedPageBreak/>
              <w:t>Fédération des</w:t>
            </w:r>
          </w:p>
          <w:p w:rsidR="00E2622B" w:rsidRPr="00113F77" w:rsidRDefault="00E2622B" w:rsidP="00E2622B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="Arial"/>
                <w:b w:val="0"/>
                <w:color w:val="222222"/>
                <w:sz w:val="26"/>
                <w:szCs w:val="26"/>
              </w:rPr>
            </w:pPr>
            <w:r w:rsidRPr="00113F77">
              <w:rPr>
                <w:rFonts w:asciiTheme="majorHAnsi" w:hAnsiTheme="majorHAnsi" w:cs="Arial"/>
                <w:color w:val="222222"/>
                <w:sz w:val="26"/>
                <w:szCs w:val="26"/>
              </w:rPr>
              <w:t>ONG au Togo(FONGTO)</w:t>
            </w:r>
          </w:p>
          <w:p w:rsidR="00E2622B" w:rsidRPr="00113F77" w:rsidRDefault="00E2622B" w:rsidP="00E2622B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  <w:b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222222"/>
                <w:sz w:val="26"/>
                <w:szCs w:val="26"/>
              </w:rPr>
            </w:pPr>
            <w:r w:rsidRPr="00113F77">
              <w:rPr>
                <w:rFonts w:asciiTheme="majorHAnsi" w:hAnsiTheme="majorHAnsi" w:cs="Arial"/>
                <w:color w:val="222222"/>
                <w:sz w:val="26"/>
                <w:szCs w:val="26"/>
              </w:rPr>
              <w:t xml:space="preserve">NOUTEPE </w:t>
            </w:r>
            <w:proofErr w:type="spellStart"/>
            <w:r w:rsidRPr="00113F77">
              <w:rPr>
                <w:rFonts w:asciiTheme="majorHAnsi" w:hAnsiTheme="majorHAnsi" w:cs="Arial"/>
                <w:color w:val="222222"/>
                <w:sz w:val="26"/>
                <w:szCs w:val="26"/>
              </w:rPr>
              <w:t>Elom</w:t>
            </w:r>
            <w:proofErr w:type="spellEnd"/>
            <w:r w:rsidRPr="00113F77">
              <w:rPr>
                <w:rFonts w:asciiTheme="majorHAnsi" w:hAnsiTheme="majorHAnsi" w:cs="Arial"/>
                <w:color w:val="222222"/>
                <w:sz w:val="26"/>
                <w:szCs w:val="26"/>
              </w:rPr>
              <w:t xml:space="preserve"> Koffi </w:t>
            </w: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i/>
                <w:color w:val="222222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i/>
                <w:sz w:val="26"/>
                <w:szCs w:val="26"/>
              </w:rPr>
              <w:t>Directeur Exécutif</w:t>
            </w: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t>Vice-Président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>
              <w:rPr>
                <w:rFonts w:asciiTheme="majorHAnsi" w:hAnsiTheme="majorHAnsi" w:cs="Cambria"/>
                <w:color w:val="222222"/>
                <w:sz w:val="26"/>
                <w:szCs w:val="26"/>
              </w:rPr>
              <w:t>90976076 23364954 222187</w:t>
            </w:r>
            <w:r w:rsidRPr="00113F77">
              <w:rPr>
                <w:rFonts w:asciiTheme="majorHAnsi" w:hAnsiTheme="majorHAnsi" w:cs="Cambria"/>
                <w:color w:val="222222"/>
                <w:sz w:val="26"/>
                <w:szCs w:val="26"/>
              </w:rPr>
              <w:t>43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mbria"/>
                <w:color w:val="222222"/>
                <w:sz w:val="26"/>
                <w:szCs w:val="26"/>
                <w:lang w:val="en-US"/>
              </w:rPr>
            </w:pPr>
            <w:r w:rsidRPr="00113F77">
              <w:rPr>
                <w:rFonts w:asciiTheme="majorHAnsi" w:hAnsiTheme="majorHAnsi" w:cs="Cambria"/>
                <w:color w:val="222222"/>
                <w:sz w:val="26"/>
                <w:szCs w:val="26"/>
                <w:lang w:val="en-US"/>
              </w:rPr>
              <w:t>princelom@live.fr</w:t>
            </w:r>
          </w:p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</w:p>
        </w:tc>
      </w:tr>
      <w:tr w:rsidR="00E2622B" w:rsidRPr="00113F77" w:rsidTr="00E262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b w:val="0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t>Union des ONG du Togo (UONGTO)</w:t>
            </w:r>
          </w:p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b w:val="0"/>
                <w:sz w:val="26"/>
                <w:szCs w:val="26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t xml:space="preserve"> DJENDA Aristide</w:t>
            </w: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sz w:val="26"/>
                <w:szCs w:val="26"/>
              </w:rPr>
            </w:pPr>
            <w:r w:rsidRPr="00113F77">
              <w:rPr>
                <w:rFonts w:asciiTheme="majorHAnsi" w:hAnsiTheme="majorHAnsi"/>
                <w:i/>
                <w:sz w:val="26"/>
                <w:szCs w:val="26"/>
              </w:rPr>
              <w:t>Directeur Exécutif</w:t>
            </w:r>
          </w:p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t>Vice-Président</w:t>
            </w: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</w:rPr>
            </w:pPr>
            <w:r w:rsidRPr="00113F77">
              <w:rPr>
                <w:rFonts w:asciiTheme="majorHAnsi" w:hAnsiTheme="majorHAnsi"/>
                <w:sz w:val="26"/>
                <w:szCs w:val="26"/>
              </w:rPr>
              <w:t>90 41 6827</w:t>
            </w: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26"/>
                <w:szCs w:val="26"/>
                <w:lang w:val="en-US"/>
              </w:rPr>
            </w:pPr>
            <w:r w:rsidRPr="00113F77">
              <w:rPr>
                <w:rFonts w:asciiTheme="majorHAnsi" w:hAnsiTheme="majorHAnsi"/>
                <w:sz w:val="26"/>
                <w:szCs w:val="26"/>
                <w:lang w:val="en-US"/>
              </w:rPr>
              <w:t>aristidedjenda@yahoo.fr</w:t>
            </w:r>
          </w:p>
        </w:tc>
      </w:tr>
      <w:tr w:rsidR="00E2622B" w:rsidRPr="00113F77" w:rsidTr="00E262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4" w:type="dxa"/>
          </w:tcPr>
          <w:p w:rsidR="00E2622B" w:rsidRPr="00113F77" w:rsidRDefault="00E2622B" w:rsidP="00E2622B">
            <w:pPr>
              <w:jc w:val="center"/>
              <w:rPr>
                <w:rFonts w:asciiTheme="majorHAnsi" w:hAnsiTheme="majorHAnsi"/>
                <w:sz w:val="24"/>
              </w:rPr>
            </w:pPr>
          </w:p>
        </w:tc>
        <w:tc>
          <w:tcPr>
            <w:tcW w:w="2835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551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2693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1418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  <w:tc>
          <w:tcPr>
            <w:tcW w:w="3827" w:type="dxa"/>
          </w:tcPr>
          <w:p w:rsidR="00E2622B" w:rsidRPr="00113F77" w:rsidRDefault="00E2622B" w:rsidP="00E262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4"/>
              </w:rPr>
            </w:pPr>
          </w:p>
        </w:tc>
      </w:tr>
    </w:tbl>
    <w:p w:rsidR="001C0DC2" w:rsidRPr="001C0DC2" w:rsidRDefault="001C0DC2" w:rsidP="001C0DC2">
      <w:pPr>
        <w:rPr>
          <w:b/>
          <w:sz w:val="14"/>
          <w:u w:val="single"/>
        </w:rPr>
      </w:pPr>
    </w:p>
    <w:p w:rsidR="001607B0" w:rsidRDefault="001607B0" w:rsidP="00B7126F">
      <w:pPr>
        <w:jc w:val="center"/>
      </w:pPr>
    </w:p>
    <w:sectPr w:rsidR="001607B0" w:rsidSect="00620A16">
      <w:footerReference w:type="default" r:id="rId15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248" w:rsidRDefault="00B66248" w:rsidP="00A10492">
      <w:pPr>
        <w:spacing w:after="0" w:line="240" w:lineRule="auto"/>
      </w:pPr>
      <w:r>
        <w:separator/>
      </w:r>
    </w:p>
  </w:endnote>
  <w:endnote w:type="continuationSeparator" w:id="0">
    <w:p w:rsidR="00B66248" w:rsidRDefault="00B66248" w:rsidP="00A10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858465"/>
      <w:docPartObj>
        <w:docPartGallery w:val="Page Numbers (Bottom of Page)"/>
        <w:docPartUnique/>
      </w:docPartObj>
    </w:sdtPr>
    <w:sdtEndPr/>
    <w:sdtContent>
      <w:p w:rsidR="008A1E7E" w:rsidRDefault="008A1E7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622B">
          <w:rPr>
            <w:noProof/>
          </w:rPr>
          <w:t>1</w:t>
        </w:r>
        <w:r>
          <w:fldChar w:fldCharType="end"/>
        </w:r>
      </w:p>
    </w:sdtContent>
  </w:sdt>
  <w:p w:rsidR="008A1E7E" w:rsidRDefault="008A1E7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248" w:rsidRDefault="00B66248" w:rsidP="00A10492">
      <w:pPr>
        <w:spacing w:after="0" w:line="240" w:lineRule="auto"/>
      </w:pPr>
      <w:r>
        <w:separator/>
      </w:r>
    </w:p>
  </w:footnote>
  <w:footnote w:type="continuationSeparator" w:id="0">
    <w:p w:rsidR="00B66248" w:rsidRDefault="00B66248" w:rsidP="00A104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7B0"/>
    <w:rsid w:val="00067576"/>
    <w:rsid w:val="000749F5"/>
    <w:rsid w:val="000E5D7C"/>
    <w:rsid w:val="00113F77"/>
    <w:rsid w:val="001607B0"/>
    <w:rsid w:val="001C0DC2"/>
    <w:rsid w:val="001F21C6"/>
    <w:rsid w:val="001F487A"/>
    <w:rsid w:val="00226020"/>
    <w:rsid w:val="002D3AFA"/>
    <w:rsid w:val="003863AE"/>
    <w:rsid w:val="003F716C"/>
    <w:rsid w:val="005D7492"/>
    <w:rsid w:val="00620A16"/>
    <w:rsid w:val="00651A7A"/>
    <w:rsid w:val="007E3F19"/>
    <w:rsid w:val="007F690A"/>
    <w:rsid w:val="008841F9"/>
    <w:rsid w:val="008A1E7E"/>
    <w:rsid w:val="008B070C"/>
    <w:rsid w:val="00923D09"/>
    <w:rsid w:val="00A10492"/>
    <w:rsid w:val="00AF7CED"/>
    <w:rsid w:val="00B66248"/>
    <w:rsid w:val="00B7126F"/>
    <w:rsid w:val="00B77EC1"/>
    <w:rsid w:val="00BB59B8"/>
    <w:rsid w:val="00C07C7A"/>
    <w:rsid w:val="00C1179B"/>
    <w:rsid w:val="00C90F49"/>
    <w:rsid w:val="00CE4BE5"/>
    <w:rsid w:val="00D86472"/>
    <w:rsid w:val="00D957BA"/>
    <w:rsid w:val="00E2622B"/>
    <w:rsid w:val="00E6393E"/>
    <w:rsid w:val="00E7264D"/>
    <w:rsid w:val="00EC37B8"/>
    <w:rsid w:val="00EF1098"/>
    <w:rsid w:val="00F374D8"/>
    <w:rsid w:val="00FA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492"/>
  </w:style>
  <w:style w:type="paragraph" w:styleId="Footer">
    <w:name w:val="footer"/>
    <w:basedOn w:val="Normal"/>
    <w:link w:val="Foot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492"/>
  </w:style>
  <w:style w:type="character" w:styleId="Hyperlink">
    <w:name w:val="Hyperlink"/>
    <w:basedOn w:val="DefaultParagraphFont"/>
    <w:uiPriority w:val="99"/>
    <w:unhideWhenUsed/>
    <w:rsid w:val="00620A16"/>
    <w:rPr>
      <w:color w:val="0563C1" w:themeColor="hyperlink"/>
      <w:u w:val="single"/>
    </w:rPr>
  </w:style>
  <w:style w:type="table" w:customStyle="1" w:styleId="PlainTable1">
    <w:name w:val="Plain Table 1"/>
    <w:basedOn w:val="TableNormal"/>
    <w:uiPriority w:val="41"/>
    <w:rsid w:val="00B7126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492"/>
  </w:style>
  <w:style w:type="paragraph" w:styleId="Footer">
    <w:name w:val="footer"/>
    <w:basedOn w:val="Normal"/>
    <w:link w:val="FooterChar"/>
    <w:uiPriority w:val="99"/>
    <w:unhideWhenUsed/>
    <w:rsid w:val="00A104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492"/>
  </w:style>
  <w:style w:type="character" w:styleId="Hyperlink">
    <w:name w:val="Hyperlink"/>
    <w:basedOn w:val="DefaultParagraphFont"/>
    <w:uiPriority w:val="99"/>
    <w:unhideWhenUsed/>
    <w:rsid w:val="00620A16"/>
    <w:rPr>
      <w:color w:val="0563C1" w:themeColor="hyperlink"/>
      <w:u w:val="single"/>
    </w:rPr>
  </w:style>
  <w:style w:type="table" w:customStyle="1" w:styleId="PlainTable1">
    <w:name w:val="Plain Table 1"/>
    <w:basedOn w:val="TableNormal"/>
    <w:uiPriority w:val="41"/>
    <w:rsid w:val="00B7126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0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bertdussey@yahoo.fr" TargetMode="External"/><Relationship Id="rId13" Type="http://schemas.openxmlformats.org/officeDocument/2006/relationships/hyperlink" Target="mailto:gbossoumonde.aristide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ina.lawson@gouv.tg" TargetMode="External"/><Relationship Id="rId12" Type="http://schemas.openxmlformats.org/officeDocument/2006/relationships/hyperlink" Target="mailto:victoire_dogbe@hotmail.com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tchilabak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yagninim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wakeyagninim@gmail.com" TargetMode="External"/><Relationship Id="rId14" Type="http://schemas.openxmlformats.org/officeDocument/2006/relationships/hyperlink" Target="mailto:mijiyawa@tg.refer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729</Words>
  <Characters>4013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AGOA1</dc:creator>
  <cp:lastModifiedBy>owoni</cp:lastModifiedBy>
  <cp:revision>3</cp:revision>
  <cp:lastPrinted>2017-07-03T10:30:00Z</cp:lastPrinted>
  <dcterms:created xsi:type="dcterms:W3CDTF">2017-07-04T11:41:00Z</dcterms:created>
  <dcterms:modified xsi:type="dcterms:W3CDTF">2017-07-06T11:17:00Z</dcterms:modified>
</cp:coreProperties>
</file>